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9D3E07"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9D3E07">
        <w:rPr>
          <w:rFonts w:ascii="Times New Roman" w:eastAsia="Calibri" w:hAnsi="Times New Roman" w:cs="Times New Roman"/>
          <w:color w:val="auto"/>
          <w:sz w:val="24"/>
          <w:szCs w:val="24"/>
        </w:rPr>
        <w:t>P</w:t>
      </w:r>
      <w:r w:rsidR="008D704D" w:rsidRPr="009D3E07">
        <w:rPr>
          <w:rFonts w:ascii="Times New Roman" w:eastAsia="Calibri" w:hAnsi="Times New Roman" w:cs="Times New Roman"/>
          <w:color w:val="auto"/>
          <w:sz w:val="24"/>
          <w:szCs w:val="24"/>
        </w:rPr>
        <w:t xml:space="preserve">irkimo sąlygų </w:t>
      </w:r>
      <w:r w:rsidR="00711B09" w:rsidRPr="009D3E07">
        <w:rPr>
          <w:rFonts w:ascii="Times New Roman" w:eastAsia="Calibri" w:hAnsi="Times New Roman" w:cs="Times New Roman"/>
          <w:color w:val="auto"/>
          <w:sz w:val="24"/>
          <w:szCs w:val="24"/>
        </w:rPr>
        <w:t>3</w:t>
      </w:r>
      <w:r w:rsidR="008D704D" w:rsidRPr="009D3E07">
        <w:rPr>
          <w:rFonts w:ascii="Times New Roman" w:eastAsia="Calibri" w:hAnsi="Times New Roman" w:cs="Times New Roman"/>
          <w:color w:val="auto"/>
          <w:sz w:val="24"/>
          <w:szCs w:val="24"/>
        </w:rPr>
        <w:t xml:space="preserve"> priedas „Pasiūlymo forma“</w:t>
      </w:r>
      <w:bookmarkEnd w:id="0"/>
      <w:bookmarkEnd w:id="1"/>
      <w:bookmarkEnd w:id="2"/>
      <w:bookmarkEnd w:id="3"/>
    </w:p>
    <w:p w14:paraId="3FBCB19E" w14:textId="77777777" w:rsidR="004B2F5E" w:rsidRPr="009D3E07" w:rsidRDefault="004B2F5E" w:rsidP="004B2F5E">
      <w:pPr>
        <w:rPr>
          <w:rFonts w:ascii="Times New Roman" w:hAnsi="Times New Roman" w:cs="Times New Roman"/>
          <w:sz w:val="24"/>
          <w:szCs w:val="24"/>
        </w:rPr>
      </w:pPr>
    </w:p>
    <w:p w14:paraId="1C772016" w14:textId="18D87878" w:rsidR="004404CB" w:rsidRPr="0083489C" w:rsidRDefault="004404CB" w:rsidP="0083489C">
      <w:pPr>
        <w:spacing w:after="0" w:line="240" w:lineRule="auto"/>
        <w:jc w:val="center"/>
        <w:rPr>
          <w:rFonts w:ascii="Times New Roman" w:eastAsia="Times New Roman" w:hAnsi="Times New Roman" w:cs="Times New Roman"/>
          <w:b/>
          <w:sz w:val="24"/>
          <w:szCs w:val="24"/>
        </w:rPr>
      </w:pPr>
      <w:r w:rsidRPr="009D3E07">
        <w:rPr>
          <w:rFonts w:ascii="Times New Roman" w:eastAsia="Times New Roman" w:hAnsi="Times New Roman" w:cs="Times New Roman"/>
          <w:b/>
          <w:sz w:val="24"/>
          <w:szCs w:val="24"/>
        </w:rPr>
        <w:t>PASIŪLYMAS</w:t>
      </w:r>
    </w:p>
    <w:p w14:paraId="2116BF8A" w14:textId="7D40DA9D" w:rsidR="004404CB" w:rsidRPr="009D3E07" w:rsidRDefault="004404CB" w:rsidP="004404CB">
      <w:pPr>
        <w:spacing w:after="0"/>
        <w:jc w:val="center"/>
        <w:rPr>
          <w:rFonts w:ascii="Times New Roman" w:hAnsi="Times New Roman" w:cs="Times New Roman"/>
          <w:b/>
          <w:bCs/>
          <w:sz w:val="24"/>
          <w:szCs w:val="24"/>
        </w:rPr>
      </w:pPr>
      <w:r w:rsidRPr="009D3E07">
        <w:rPr>
          <w:rFonts w:ascii="Times New Roman" w:eastAsia="Calibri" w:hAnsi="Times New Roman" w:cs="Times New Roman"/>
          <w:b/>
          <w:bCs/>
          <w:sz w:val="24"/>
          <w:szCs w:val="24"/>
        </w:rPr>
        <w:t xml:space="preserve">DĖL </w:t>
      </w:r>
      <w:r w:rsidR="00BA70D6" w:rsidRPr="009D3E07">
        <w:rPr>
          <w:rFonts w:ascii="Times New Roman" w:hAnsi="Times New Roman" w:cs="Times New Roman"/>
          <w:b/>
          <w:bCs/>
          <w:sz w:val="24"/>
          <w:szCs w:val="24"/>
        </w:rPr>
        <w:t>KOMANDIRUOČIŲ</w:t>
      </w:r>
      <w:r w:rsidR="00E62D12" w:rsidRPr="009D3E07">
        <w:rPr>
          <w:rFonts w:ascii="Times New Roman" w:hAnsi="Times New Roman" w:cs="Times New Roman"/>
          <w:b/>
          <w:bCs/>
          <w:sz w:val="24"/>
          <w:szCs w:val="24"/>
        </w:rPr>
        <w:t xml:space="preserve"> ORGANIZAVIMO PASLAUGŲ PIRKIMO</w:t>
      </w:r>
    </w:p>
    <w:p w14:paraId="3494634C" w14:textId="09D02E38" w:rsidR="004404CB" w:rsidRPr="009D3E07" w:rsidRDefault="004404CB" w:rsidP="00734298">
      <w:pPr>
        <w:pStyle w:val="Title"/>
        <w:keepNext/>
        <w:jc w:val="center"/>
        <w:rPr>
          <w:rFonts w:ascii="Times New Roman" w:eastAsia="Times New Roman" w:hAnsi="Times New Roman" w:cs="Times New Roman"/>
          <w:b/>
          <w:bCs/>
          <w:color w:val="auto"/>
          <w:sz w:val="24"/>
          <w:szCs w:val="24"/>
        </w:rPr>
      </w:pPr>
      <w:r w:rsidRPr="009D3E07">
        <w:rPr>
          <w:rFonts w:ascii="Times New Roman" w:hAnsi="Times New Roman" w:cs="Times New Roman"/>
          <w:b/>
          <w:bCs/>
          <w:color w:val="auto"/>
          <w:sz w:val="24"/>
          <w:szCs w:val="24"/>
        </w:rPr>
        <w:t xml:space="preserve"> </w:t>
      </w:r>
      <w:r w:rsidRPr="009D3E07">
        <w:rPr>
          <w:rFonts w:ascii="Times New Roman" w:eastAsia="Calibri" w:hAnsi="Times New Roman" w:cs="Times New Roman"/>
          <w:b/>
          <w:bCs/>
          <w:sz w:val="24"/>
          <w:szCs w:val="24"/>
        </w:rPr>
        <w:t xml:space="preserve"> </w:t>
      </w:r>
    </w:p>
    <w:p w14:paraId="3DDDE519" w14:textId="77777777" w:rsidR="004404CB" w:rsidRPr="009D3E07" w:rsidRDefault="004404CB" w:rsidP="004404CB">
      <w:pPr>
        <w:shd w:val="clear" w:color="auto" w:fill="FFFFFF"/>
        <w:spacing w:after="0" w:line="240" w:lineRule="auto"/>
        <w:jc w:val="center"/>
        <w:rPr>
          <w:rFonts w:ascii="Times New Roman" w:eastAsia="Times New Roman" w:hAnsi="Times New Roman" w:cs="Times New Roman"/>
          <w:b/>
          <w:bCs/>
          <w:sz w:val="24"/>
          <w:szCs w:val="24"/>
        </w:rPr>
      </w:pPr>
      <w:r w:rsidRPr="009D3E07">
        <w:rPr>
          <w:rFonts w:ascii="Times New Roman" w:eastAsia="Times New Roman" w:hAnsi="Times New Roman" w:cs="Times New Roman"/>
          <w:sz w:val="24"/>
          <w:szCs w:val="24"/>
        </w:rPr>
        <w:t>____________</w:t>
      </w:r>
      <w:r w:rsidRPr="009D3E07">
        <w:rPr>
          <w:rFonts w:ascii="Times New Roman" w:eastAsia="Times New Roman" w:hAnsi="Times New Roman" w:cs="Times New Roman"/>
          <w:b/>
          <w:bCs/>
          <w:sz w:val="24"/>
          <w:szCs w:val="24"/>
        </w:rPr>
        <w:t xml:space="preserve"> </w:t>
      </w:r>
    </w:p>
    <w:p w14:paraId="7FEAED57" w14:textId="2FFE21CE" w:rsidR="00D74117" w:rsidRPr="009D3E07"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9D3E07">
        <w:rPr>
          <w:rFonts w:ascii="Times New Roman" w:eastAsia="Times New Roman" w:hAnsi="Times New Roman" w:cs="Times New Roman"/>
          <w:bCs/>
          <w:sz w:val="24"/>
          <w:szCs w:val="24"/>
        </w:rPr>
        <w:t>(</w:t>
      </w:r>
      <w:r w:rsidR="00D74117" w:rsidRPr="009D3E07">
        <w:rPr>
          <w:rFonts w:ascii="Times New Roman" w:eastAsia="Times New Roman" w:hAnsi="Times New Roman" w:cs="Times New Roman"/>
          <w:bCs/>
          <w:sz w:val="24"/>
          <w:szCs w:val="24"/>
        </w:rPr>
        <w:t>d</w:t>
      </w:r>
      <w:r w:rsidRPr="009D3E07">
        <w:rPr>
          <w:rFonts w:ascii="Times New Roman" w:eastAsia="Times New Roman" w:hAnsi="Times New Roman" w:cs="Times New Roman"/>
          <w:bCs/>
          <w:sz w:val="24"/>
          <w:szCs w:val="24"/>
        </w:rPr>
        <w:t>ata)</w:t>
      </w:r>
    </w:p>
    <w:p w14:paraId="27DD4B3A" w14:textId="7B72D88F" w:rsidR="004404CB" w:rsidRPr="009D3E07"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9D3E07">
        <w:rPr>
          <w:rFonts w:ascii="Times New Roman" w:eastAsia="Times New Roman" w:hAnsi="Times New Roman" w:cs="Times New Roman"/>
          <w:bCs/>
          <w:sz w:val="24"/>
          <w:szCs w:val="24"/>
        </w:rPr>
        <w:t>_____________</w:t>
      </w:r>
    </w:p>
    <w:p w14:paraId="6F9BB168" w14:textId="77777777" w:rsidR="004404CB" w:rsidRPr="009D3E07" w:rsidRDefault="004404CB" w:rsidP="004404CB">
      <w:pPr>
        <w:shd w:val="clear" w:color="auto" w:fill="FFFFFF"/>
        <w:spacing w:after="0" w:line="240" w:lineRule="auto"/>
        <w:jc w:val="center"/>
        <w:rPr>
          <w:rFonts w:ascii="Times New Roman" w:eastAsia="Times New Roman" w:hAnsi="Times New Roman" w:cs="Times New Roman"/>
          <w:bCs/>
          <w:sz w:val="24"/>
          <w:szCs w:val="24"/>
        </w:rPr>
      </w:pPr>
      <w:r w:rsidRPr="009D3E07">
        <w:rPr>
          <w:rFonts w:ascii="Times New Roman" w:eastAsia="Times New Roman" w:hAnsi="Times New Roman" w:cs="Times New Roman"/>
          <w:bCs/>
          <w:sz w:val="24"/>
          <w:szCs w:val="24"/>
        </w:rPr>
        <w:t>(vieta)</w:t>
      </w:r>
    </w:p>
    <w:p w14:paraId="42F1CB9B" w14:textId="77777777" w:rsidR="004404CB" w:rsidRPr="009D3E07" w:rsidRDefault="004404CB" w:rsidP="004404CB">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9D3E07"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9D3E07" w:rsidRDefault="004404CB">
            <w:pPr>
              <w:spacing w:after="0" w:line="240" w:lineRule="auto"/>
              <w:rPr>
                <w:rFonts w:ascii="Times New Roman" w:eastAsia="Times New Roman" w:hAnsi="Times New Roman" w:cs="Times New Roman"/>
                <w:i/>
                <w:sz w:val="24"/>
                <w:szCs w:val="24"/>
              </w:rPr>
            </w:pPr>
            <w:r w:rsidRPr="009D3E07">
              <w:rPr>
                <w:rFonts w:ascii="Times New Roman" w:eastAsia="Times New Roman" w:hAnsi="Times New Roman" w:cs="Times New Roman"/>
                <w:sz w:val="24"/>
                <w:szCs w:val="24"/>
              </w:rPr>
              <w:t xml:space="preserve">Tiekėjo pavadinimas </w:t>
            </w:r>
            <w:r w:rsidR="00F60014" w:rsidRPr="009D3E07">
              <w:rPr>
                <w:rFonts w:ascii="Times New Roman" w:eastAsia="Times New Roman" w:hAnsi="Times New Roman" w:cs="Times New Roman"/>
                <w:i/>
                <w:sz w:val="24"/>
                <w:szCs w:val="24"/>
              </w:rPr>
              <w:t>(</w:t>
            </w:r>
            <w:r w:rsidRPr="009D3E07">
              <w:rPr>
                <w:rFonts w:ascii="Times New Roman" w:eastAsia="Times New Roman" w:hAnsi="Times New Roman" w:cs="Times New Roman"/>
                <w:i/>
                <w:sz w:val="24"/>
                <w:szCs w:val="24"/>
              </w:rPr>
              <w:t>Jeigu dalyvauja ūkio subjektų grupė, surašomi visi dalyvių pavadinimai</w:t>
            </w:r>
            <w:r w:rsidR="00F60014" w:rsidRPr="009D3E07">
              <w:rPr>
                <w:rFonts w:ascii="Times New Roman" w:eastAsia="Times New Roman" w:hAnsi="Times New Roman" w:cs="Times New Roman"/>
                <w:i/>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9D3E07" w:rsidRDefault="004404CB">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4404CB" w:rsidRPr="009D3E07"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Tiekėjo adresas </w:t>
            </w:r>
            <w:r w:rsidR="00F60014" w:rsidRPr="009D3E07">
              <w:rPr>
                <w:rFonts w:ascii="Times New Roman" w:eastAsia="Times New Roman" w:hAnsi="Times New Roman" w:cs="Times New Roman"/>
                <w:i/>
                <w:sz w:val="24"/>
                <w:szCs w:val="24"/>
              </w:rPr>
              <w:t>(</w:t>
            </w:r>
            <w:r w:rsidRPr="009D3E07">
              <w:rPr>
                <w:rFonts w:ascii="Times New Roman" w:eastAsia="Times New Roman" w:hAnsi="Times New Roman" w:cs="Times New Roman"/>
                <w:i/>
                <w:sz w:val="24"/>
                <w:szCs w:val="24"/>
              </w:rPr>
              <w:t>Jeigu dalyvauja ūkio subjektų grupė, surašomi visi dalyvių adresai</w:t>
            </w:r>
            <w:r w:rsidR="00F60014" w:rsidRPr="009D3E07">
              <w:rPr>
                <w:rFonts w:ascii="Times New Roman" w:eastAsia="Times New Roman" w:hAnsi="Times New Roman" w:cs="Times New Roman"/>
                <w:i/>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9D3E07" w:rsidRDefault="004404CB">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4404CB" w:rsidRPr="009D3E07"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Tiekėjo įmonės kodas </w:t>
            </w:r>
            <w:r w:rsidR="00F60014" w:rsidRPr="009D3E07">
              <w:rPr>
                <w:rFonts w:ascii="Times New Roman" w:eastAsia="Times New Roman" w:hAnsi="Times New Roman" w:cs="Times New Roman"/>
                <w:i/>
                <w:sz w:val="24"/>
                <w:szCs w:val="24"/>
              </w:rPr>
              <w:t>(</w:t>
            </w:r>
            <w:r w:rsidRPr="009D3E07">
              <w:rPr>
                <w:rFonts w:ascii="Times New Roman" w:eastAsia="Times New Roman" w:hAnsi="Times New Roman" w:cs="Times New Roman"/>
                <w:i/>
                <w:sz w:val="24"/>
                <w:szCs w:val="24"/>
              </w:rPr>
              <w:t>Jeigu dalyvauja ūkio subjektų grupė, surašomi visi dalyvių įmonės kodai</w:t>
            </w:r>
            <w:r w:rsidR="00F60014" w:rsidRPr="009D3E07">
              <w:rPr>
                <w:rFonts w:ascii="Times New Roman" w:eastAsia="Times New Roman" w:hAnsi="Times New Roman" w:cs="Times New Roman"/>
                <w:i/>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9D3E07" w:rsidRDefault="004404CB">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4404CB" w:rsidRPr="009D3E07"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Tiekėjo banko rekvizitai </w:t>
            </w:r>
            <w:r w:rsidR="00F60014" w:rsidRPr="009D3E07">
              <w:rPr>
                <w:rFonts w:ascii="Times New Roman" w:eastAsia="Times New Roman" w:hAnsi="Times New Roman" w:cs="Times New Roman"/>
                <w:i/>
                <w:sz w:val="24"/>
                <w:szCs w:val="24"/>
              </w:rPr>
              <w:t>(</w:t>
            </w:r>
            <w:r w:rsidRPr="009D3E07">
              <w:rPr>
                <w:rFonts w:ascii="Times New Roman" w:eastAsia="Times New Roman" w:hAnsi="Times New Roman" w:cs="Times New Roman"/>
                <w:i/>
                <w:sz w:val="24"/>
                <w:szCs w:val="24"/>
              </w:rPr>
              <w:t>Jeigu dalyvauja ūkio subjektų grupė, surašomi visi dalyvių banko rekvizitai</w:t>
            </w:r>
            <w:r w:rsidR="00F60014" w:rsidRPr="009D3E07">
              <w:rPr>
                <w:rFonts w:ascii="Times New Roman" w:eastAsia="Times New Roman" w:hAnsi="Times New Roman" w:cs="Times New Roman"/>
                <w:i/>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9D3E07" w:rsidRDefault="004404CB">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4404CB" w:rsidRPr="009D3E07"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Tiekėjo PVM mokėtojo kodas </w:t>
            </w:r>
            <w:r w:rsidR="00876060" w:rsidRPr="009D3E07">
              <w:rPr>
                <w:rFonts w:ascii="Times New Roman" w:eastAsia="Times New Roman" w:hAnsi="Times New Roman" w:cs="Times New Roman"/>
                <w:i/>
                <w:sz w:val="24"/>
                <w:szCs w:val="24"/>
              </w:rPr>
              <w:t>(</w:t>
            </w:r>
            <w:r w:rsidRPr="009D3E07">
              <w:rPr>
                <w:rFonts w:ascii="Times New Roman" w:eastAsia="Times New Roman" w:hAnsi="Times New Roman" w:cs="Times New Roman"/>
                <w:i/>
                <w:sz w:val="24"/>
                <w:szCs w:val="24"/>
              </w:rPr>
              <w:t>Jeigu dalyvauja ūkio subjektų grupė, surašomi visi dalyvių PVM mokėtojų kodai</w:t>
            </w:r>
            <w:r w:rsidR="00876060" w:rsidRPr="009D3E07">
              <w:rPr>
                <w:rFonts w:ascii="Times New Roman" w:eastAsia="Times New Roman" w:hAnsi="Times New Roman" w:cs="Times New Roman"/>
                <w:i/>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9D3E07" w:rsidRDefault="004404CB">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4404CB" w:rsidRPr="009D3E07"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Telefono numeris </w:t>
            </w:r>
            <w:r w:rsidR="00876060" w:rsidRPr="009D3E07">
              <w:rPr>
                <w:rFonts w:ascii="Times New Roman" w:eastAsia="Times New Roman" w:hAnsi="Times New Roman" w:cs="Times New Roman"/>
                <w:i/>
                <w:sz w:val="24"/>
                <w:szCs w:val="24"/>
              </w:rPr>
              <w:t>(</w:t>
            </w:r>
            <w:r w:rsidRPr="009D3E07">
              <w:rPr>
                <w:rFonts w:ascii="Times New Roman" w:eastAsia="Times New Roman" w:hAnsi="Times New Roman" w:cs="Times New Roman"/>
                <w:i/>
                <w:sz w:val="24"/>
                <w:szCs w:val="24"/>
              </w:rPr>
              <w:t>Jeigu dalyvauja ūkio subjektų grupė, surašomi visi dalyvių telefono numeriai</w:t>
            </w:r>
            <w:r w:rsidR="00876060" w:rsidRPr="009D3E07">
              <w:rPr>
                <w:rFonts w:ascii="Times New Roman" w:eastAsia="Times New Roman" w:hAnsi="Times New Roman" w:cs="Times New Roman"/>
                <w:i/>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9D3E07" w:rsidRDefault="004404CB">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4404CB" w:rsidRPr="009D3E07" w14:paraId="4F9B11D1" w14:textId="7777777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El. pašto adresas </w:t>
            </w:r>
            <w:r w:rsidR="00876060" w:rsidRPr="009D3E07">
              <w:rPr>
                <w:rFonts w:ascii="Times New Roman" w:eastAsia="Times New Roman" w:hAnsi="Times New Roman" w:cs="Times New Roman"/>
                <w:i/>
                <w:sz w:val="24"/>
                <w:szCs w:val="24"/>
              </w:rPr>
              <w:t>(</w:t>
            </w:r>
            <w:r w:rsidRPr="009D3E07">
              <w:rPr>
                <w:rFonts w:ascii="Times New Roman" w:eastAsia="Times New Roman" w:hAnsi="Times New Roman" w:cs="Times New Roman"/>
                <w:i/>
                <w:sz w:val="24"/>
                <w:szCs w:val="24"/>
              </w:rPr>
              <w:t>Jeigu dalyvauja ūkio subjektų grupė, surašomi visi dalyvių el. pašto adresai</w:t>
            </w:r>
            <w:r w:rsidR="00876060" w:rsidRPr="009D3E07">
              <w:rPr>
                <w:rFonts w:ascii="Times New Roman" w:eastAsia="Times New Roman" w:hAnsi="Times New Roman" w:cs="Times New Roman"/>
                <w:i/>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9D3E07" w:rsidRDefault="004404CB">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bl>
    <w:p w14:paraId="0B07710C" w14:textId="77777777" w:rsidR="004404CB" w:rsidRPr="009D3E07" w:rsidRDefault="004404CB" w:rsidP="000D6741">
      <w:pPr>
        <w:spacing w:after="0" w:line="240" w:lineRule="auto"/>
        <w:ind w:firstLine="567"/>
        <w:jc w:val="both"/>
        <w:rPr>
          <w:rFonts w:ascii="Times New Roman" w:eastAsia="Times New Roman" w:hAnsi="Times New Roman" w:cs="Times New Roman"/>
          <w:sz w:val="24"/>
          <w:szCs w:val="24"/>
        </w:rPr>
      </w:pPr>
    </w:p>
    <w:p w14:paraId="3C83073E" w14:textId="024389BA" w:rsidR="00067D3D" w:rsidRPr="009D3E07" w:rsidRDefault="00067D3D" w:rsidP="00067D3D">
      <w:pPr>
        <w:spacing w:after="0" w:line="240" w:lineRule="auto"/>
        <w:ind w:firstLine="567"/>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9D3E07" w14:paraId="2742C562" w14:textId="77777777">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9D3E07" w:rsidRDefault="00DC03B3">
            <w:pPr>
              <w:spacing w:after="0" w:line="240" w:lineRule="auto"/>
              <w:rPr>
                <w:rFonts w:ascii="Times New Roman" w:eastAsia="Times New Roman" w:hAnsi="Times New Roman" w:cs="Times New Roman"/>
                <w:i/>
                <w:sz w:val="24"/>
                <w:szCs w:val="24"/>
              </w:rPr>
            </w:pPr>
            <w:r w:rsidRPr="009D3E07">
              <w:rPr>
                <w:rFonts w:ascii="Times New Roman" w:eastAsia="Times New Roman" w:hAnsi="Times New Roman" w:cs="Times New Roman"/>
                <w:sz w:val="24"/>
                <w:szCs w:val="24"/>
              </w:rPr>
              <w:t>Juridinio asmens</w:t>
            </w:r>
            <w:r w:rsidR="00067D3D" w:rsidRPr="009D3E07">
              <w:rPr>
                <w:rFonts w:ascii="Times New Roman" w:eastAsia="Times New Roman" w:hAnsi="Times New Roman" w:cs="Times New Roman"/>
                <w:sz w:val="24"/>
                <w:szCs w:val="24"/>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9D3E07" w:rsidRDefault="00067D3D">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067D3D" w:rsidRPr="009D3E07" w14:paraId="1636550D" w14:textId="77777777">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9D3E07" w:rsidRDefault="00067D3D">
            <w:pPr>
              <w:spacing w:after="0" w:line="240" w:lineRule="auto"/>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Vadovas </w:t>
            </w:r>
            <w:r w:rsidRPr="009D3E07">
              <w:rPr>
                <w:rFonts w:ascii="Times New Roman" w:eastAsia="Times New Roman" w:hAnsi="Times New Roman" w:cs="Times New Roman"/>
                <w:i/>
                <w:iCs/>
                <w:sz w:val="24"/>
                <w:szCs w:val="24"/>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9D3E07" w:rsidRDefault="00067D3D">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067D3D" w:rsidRPr="009D3E07" w14:paraId="099B0024" w14:textId="77777777">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9D3E07" w:rsidRDefault="00067D3D">
            <w:pPr>
              <w:spacing w:after="0" w:line="240" w:lineRule="auto"/>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Valdyba</w:t>
            </w:r>
            <w:r w:rsidR="009A311A" w:rsidRPr="009D3E07">
              <w:rPr>
                <w:rFonts w:ascii="Times New Roman" w:eastAsia="Times New Roman" w:hAnsi="Times New Roman" w:cs="Times New Roman"/>
                <w:sz w:val="24"/>
                <w:szCs w:val="24"/>
              </w:rPr>
              <w:t>*</w:t>
            </w:r>
            <w:r w:rsidRPr="009D3E07">
              <w:rPr>
                <w:rFonts w:ascii="Times New Roman" w:eastAsia="Times New Roman" w:hAnsi="Times New Roman" w:cs="Times New Roman"/>
                <w:sz w:val="24"/>
                <w:szCs w:val="24"/>
              </w:rPr>
              <w:t xml:space="preserve"> </w:t>
            </w:r>
            <w:r w:rsidRPr="009D3E07">
              <w:rPr>
                <w:rFonts w:ascii="Times New Roman" w:eastAsia="Times New Roman" w:hAnsi="Times New Roman" w:cs="Times New Roman"/>
                <w:i/>
                <w:iCs/>
                <w:sz w:val="24"/>
                <w:szCs w:val="24"/>
              </w:rPr>
              <w:t>(nurodyti ar sudar</w:t>
            </w:r>
            <w:r w:rsidR="009075AF" w:rsidRPr="009D3E07">
              <w:rPr>
                <w:rFonts w:ascii="Times New Roman" w:eastAsia="Times New Roman" w:hAnsi="Times New Roman" w:cs="Times New Roman"/>
                <w:i/>
                <w:iCs/>
                <w:sz w:val="24"/>
                <w:szCs w:val="24"/>
              </w:rPr>
              <w:t>yta</w:t>
            </w:r>
            <w:r w:rsidRPr="009D3E07">
              <w:rPr>
                <w:rFonts w:ascii="Times New Roman" w:eastAsia="Times New Roman" w:hAnsi="Times New Roman" w:cs="Times New Roman"/>
                <w:i/>
                <w:iCs/>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9D3E07" w:rsidRDefault="00067D3D">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067D3D" w:rsidRPr="009D3E07" w14:paraId="17C5C76C" w14:textId="77777777">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9D3E07" w:rsidRDefault="00067D3D" w:rsidP="009A311A">
            <w:pPr>
              <w:spacing w:after="0" w:line="240" w:lineRule="auto"/>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Kitas valdymo organas</w:t>
            </w:r>
            <w:r w:rsidR="009A311A" w:rsidRPr="009D3E07">
              <w:rPr>
                <w:rFonts w:ascii="Times New Roman" w:eastAsia="Times New Roman" w:hAnsi="Times New Roman" w:cs="Times New Roman"/>
                <w:sz w:val="24"/>
                <w:szCs w:val="24"/>
              </w:rPr>
              <w:t>*</w:t>
            </w:r>
            <w:r w:rsidRPr="009D3E07">
              <w:rPr>
                <w:rFonts w:ascii="Times New Roman" w:eastAsia="Times New Roman" w:hAnsi="Times New Roman" w:cs="Times New Roman"/>
                <w:sz w:val="24"/>
                <w:szCs w:val="24"/>
              </w:rPr>
              <w:t xml:space="preserve"> </w:t>
            </w:r>
            <w:r w:rsidRPr="009D3E07">
              <w:rPr>
                <w:rFonts w:ascii="Times New Roman" w:eastAsia="Times New Roman" w:hAnsi="Times New Roman" w:cs="Times New Roman"/>
                <w:i/>
                <w:iCs/>
                <w:sz w:val="24"/>
                <w:szCs w:val="24"/>
              </w:rPr>
              <w:t>(nurodyti ar sudar</w:t>
            </w:r>
            <w:r w:rsidR="00654CA2" w:rsidRPr="009D3E07">
              <w:rPr>
                <w:rFonts w:ascii="Times New Roman" w:eastAsia="Times New Roman" w:hAnsi="Times New Roman" w:cs="Times New Roman"/>
                <w:i/>
                <w:iCs/>
                <w:sz w:val="24"/>
                <w:szCs w:val="24"/>
              </w:rPr>
              <w:t>yta</w:t>
            </w:r>
            <w:r w:rsidR="00264AB9" w:rsidRPr="009D3E07">
              <w:rPr>
                <w:rFonts w:ascii="Times New Roman" w:eastAsia="Times New Roman" w:hAnsi="Times New Roman" w:cs="Times New Roman"/>
                <w:i/>
                <w:iCs/>
                <w:sz w:val="24"/>
                <w:szCs w:val="24"/>
              </w:rPr>
              <w:t>, jei sudar</w:t>
            </w:r>
            <w:r w:rsidR="00654CA2" w:rsidRPr="009D3E07">
              <w:rPr>
                <w:rFonts w:ascii="Times New Roman" w:eastAsia="Times New Roman" w:hAnsi="Times New Roman" w:cs="Times New Roman"/>
                <w:i/>
                <w:iCs/>
                <w:sz w:val="24"/>
                <w:szCs w:val="24"/>
              </w:rPr>
              <w:t>yta</w:t>
            </w:r>
            <w:r w:rsidR="00264AB9" w:rsidRPr="009D3E07">
              <w:rPr>
                <w:rFonts w:ascii="Times New Roman" w:eastAsia="Times New Roman" w:hAnsi="Times New Roman" w:cs="Times New Roman"/>
                <w:i/>
                <w:iCs/>
                <w:sz w:val="24"/>
                <w:szCs w:val="24"/>
              </w:rPr>
              <w:t xml:space="preserve"> </w:t>
            </w:r>
            <w:r w:rsidR="00783EE3" w:rsidRPr="009D3E07">
              <w:rPr>
                <w:rFonts w:ascii="Times New Roman" w:eastAsia="Times New Roman" w:hAnsi="Times New Roman" w:cs="Times New Roman"/>
                <w:i/>
                <w:iCs/>
                <w:sz w:val="24"/>
                <w:szCs w:val="24"/>
              </w:rPr>
              <w:t>–</w:t>
            </w:r>
            <w:r w:rsidR="00264AB9" w:rsidRPr="009D3E07">
              <w:rPr>
                <w:rFonts w:ascii="Times New Roman" w:eastAsia="Times New Roman" w:hAnsi="Times New Roman" w:cs="Times New Roman"/>
                <w:i/>
                <w:iCs/>
                <w:sz w:val="24"/>
                <w:szCs w:val="24"/>
              </w:rPr>
              <w:t xml:space="preserve"> </w:t>
            </w:r>
            <w:r w:rsidR="00783EE3" w:rsidRPr="009D3E07">
              <w:rPr>
                <w:rFonts w:ascii="Times New Roman" w:eastAsia="Times New Roman" w:hAnsi="Times New Roman" w:cs="Times New Roman"/>
                <w:i/>
                <w:iCs/>
                <w:sz w:val="24"/>
                <w:szCs w:val="24"/>
              </w:rPr>
              <w:t xml:space="preserve">tokio </w:t>
            </w:r>
            <w:r w:rsidR="00654CA2" w:rsidRPr="009D3E07">
              <w:rPr>
                <w:rFonts w:ascii="Times New Roman" w:eastAsia="Times New Roman" w:hAnsi="Times New Roman" w:cs="Times New Roman"/>
                <w:i/>
                <w:iCs/>
                <w:sz w:val="24"/>
                <w:szCs w:val="24"/>
              </w:rPr>
              <w:t>organo</w:t>
            </w:r>
            <w:r w:rsidR="00264AB9" w:rsidRPr="009D3E07">
              <w:rPr>
                <w:rFonts w:ascii="Times New Roman" w:eastAsia="Times New Roman" w:hAnsi="Times New Roman" w:cs="Times New Roman"/>
                <w:i/>
                <w:iCs/>
                <w:sz w:val="24"/>
                <w:szCs w:val="24"/>
              </w:rPr>
              <w:t xml:space="preserve"> pavadinimas</w:t>
            </w:r>
            <w:r w:rsidRPr="009D3E07">
              <w:rPr>
                <w:rFonts w:ascii="Times New Roman" w:eastAsia="Times New Roman" w:hAnsi="Times New Roman" w:cs="Times New Roman"/>
                <w:i/>
                <w:iCs/>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9D3E07" w:rsidRDefault="00067D3D">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067D3D" w:rsidRPr="009D3E07" w14:paraId="2BB67AF7" w14:textId="77777777">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9D3E07" w:rsidRDefault="00067D3D">
            <w:pPr>
              <w:spacing w:after="0" w:line="240" w:lineRule="auto"/>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Stebėtojų taryba</w:t>
            </w:r>
            <w:r w:rsidR="009A311A" w:rsidRPr="009D3E07">
              <w:rPr>
                <w:rFonts w:ascii="Times New Roman" w:eastAsia="Times New Roman" w:hAnsi="Times New Roman" w:cs="Times New Roman"/>
                <w:sz w:val="24"/>
                <w:szCs w:val="24"/>
              </w:rPr>
              <w:t>*</w:t>
            </w:r>
            <w:r w:rsidRPr="009D3E07">
              <w:rPr>
                <w:rFonts w:ascii="Times New Roman" w:eastAsia="Times New Roman" w:hAnsi="Times New Roman" w:cs="Times New Roman"/>
                <w:sz w:val="24"/>
                <w:szCs w:val="24"/>
              </w:rPr>
              <w:t xml:space="preserve"> </w:t>
            </w:r>
            <w:r w:rsidRPr="009D3E07">
              <w:rPr>
                <w:rFonts w:ascii="Times New Roman" w:eastAsia="Times New Roman" w:hAnsi="Times New Roman" w:cs="Times New Roman"/>
                <w:i/>
                <w:iCs/>
                <w:sz w:val="24"/>
                <w:szCs w:val="24"/>
              </w:rPr>
              <w:t>(nurodyti ar sudar</w:t>
            </w:r>
            <w:r w:rsidR="00654CA2" w:rsidRPr="009D3E07">
              <w:rPr>
                <w:rFonts w:ascii="Times New Roman" w:eastAsia="Times New Roman" w:hAnsi="Times New Roman" w:cs="Times New Roman"/>
                <w:i/>
                <w:iCs/>
                <w:sz w:val="24"/>
                <w:szCs w:val="24"/>
              </w:rPr>
              <w:t>yta</w:t>
            </w:r>
            <w:r w:rsidRPr="009D3E07">
              <w:rPr>
                <w:rFonts w:ascii="Times New Roman" w:eastAsia="Times New Roman" w:hAnsi="Times New Roman" w:cs="Times New Roman"/>
                <w:i/>
                <w:iCs/>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9D3E07" w:rsidRDefault="00067D3D">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067D3D" w:rsidRPr="009D3E07" w14:paraId="6D702864" w14:textId="77777777">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9D3E07" w:rsidRDefault="00067D3D">
            <w:pPr>
              <w:spacing w:after="0" w:line="240" w:lineRule="auto"/>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Kitas priežiūros organas</w:t>
            </w:r>
            <w:r w:rsidR="009A311A" w:rsidRPr="009D3E07">
              <w:rPr>
                <w:rFonts w:ascii="Times New Roman" w:eastAsia="Times New Roman" w:hAnsi="Times New Roman" w:cs="Times New Roman"/>
                <w:sz w:val="24"/>
                <w:szCs w:val="24"/>
              </w:rPr>
              <w:t>*</w:t>
            </w:r>
            <w:r w:rsidRPr="009D3E07">
              <w:rPr>
                <w:rFonts w:ascii="Times New Roman" w:eastAsia="Times New Roman" w:hAnsi="Times New Roman" w:cs="Times New Roman"/>
                <w:sz w:val="24"/>
                <w:szCs w:val="24"/>
              </w:rPr>
              <w:t xml:space="preserve"> </w:t>
            </w:r>
            <w:r w:rsidRPr="009D3E07">
              <w:rPr>
                <w:rFonts w:ascii="Times New Roman" w:eastAsia="Times New Roman" w:hAnsi="Times New Roman" w:cs="Times New Roman"/>
                <w:i/>
                <w:iCs/>
                <w:sz w:val="24"/>
                <w:szCs w:val="24"/>
              </w:rPr>
              <w:t>(nurodyti ar sudar</w:t>
            </w:r>
            <w:r w:rsidR="00654CA2" w:rsidRPr="009D3E07">
              <w:rPr>
                <w:rFonts w:ascii="Times New Roman" w:eastAsia="Times New Roman" w:hAnsi="Times New Roman" w:cs="Times New Roman"/>
                <w:i/>
                <w:iCs/>
                <w:sz w:val="24"/>
                <w:szCs w:val="24"/>
              </w:rPr>
              <w:t>yta</w:t>
            </w:r>
            <w:r w:rsidR="00264AB9" w:rsidRPr="009D3E07">
              <w:rPr>
                <w:rFonts w:ascii="Times New Roman" w:eastAsia="Times New Roman" w:hAnsi="Times New Roman" w:cs="Times New Roman"/>
                <w:i/>
                <w:iCs/>
                <w:sz w:val="24"/>
                <w:szCs w:val="24"/>
              </w:rPr>
              <w:t>, jei sudar</w:t>
            </w:r>
            <w:r w:rsidR="00654CA2" w:rsidRPr="009D3E07">
              <w:rPr>
                <w:rFonts w:ascii="Times New Roman" w:eastAsia="Times New Roman" w:hAnsi="Times New Roman" w:cs="Times New Roman"/>
                <w:i/>
                <w:iCs/>
                <w:sz w:val="24"/>
                <w:szCs w:val="24"/>
              </w:rPr>
              <w:t>yta</w:t>
            </w:r>
            <w:r w:rsidR="00264AB9" w:rsidRPr="009D3E07">
              <w:rPr>
                <w:rFonts w:ascii="Times New Roman" w:eastAsia="Times New Roman" w:hAnsi="Times New Roman" w:cs="Times New Roman"/>
                <w:i/>
                <w:iCs/>
                <w:sz w:val="24"/>
                <w:szCs w:val="24"/>
              </w:rPr>
              <w:t xml:space="preserve"> </w:t>
            </w:r>
            <w:r w:rsidR="00783EE3" w:rsidRPr="009D3E07">
              <w:rPr>
                <w:rFonts w:ascii="Times New Roman" w:eastAsia="Times New Roman" w:hAnsi="Times New Roman" w:cs="Times New Roman"/>
                <w:i/>
                <w:iCs/>
                <w:sz w:val="24"/>
                <w:szCs w:val="24"/>
              </w:rPr>
              <w:t>–</w:t>
            </w:r>
            <w:r w:rsidR="00264AB9" w:rsidRPr="009D3E07">
              <w:rPr>
                <w:rFonts w:ascii="Times New Roman" w:eastAsia="Times New Roman" w:hAnsi="Times New Roman" w:cs="Times New Roman"/>
                <w:i/>
                <w:iCs/>
                <w:sz w:val="24"/>
                <w:szCs w:val="24"/>
              </w:rPr>
              <w:t xml:space="preserve"> </w:t>
            </w:r>
            <w:r w:rsidR="00783EE3" w:rsidRPr="009D3E07">
              <w:rPr>
                <w:rFonts w:ascii="Times New Roman" w:eastAsia="Times New Roman" w:hAnsi="Times New Roman" w:cs="Times New Roman"/>
                <w:i/>
                <w:iCs/>
                <w:sz w:val="24"/>
                <w:szCs w:val="24"/>
              </w:rPr>
              <w:t xml:space="preserve">tokio </w:t>
            </w:r>
            <w:r w:rsidR="00D76A9F" w:rsidRPr="009D3E07">
              <w:rPr>
                <w:rFonts w:ascii="Times New Roman" w:eastAsia="Times New Roman" w:hAnsi="Times New Roman" w:cs="Times New Roman"/>
                <w:i/>
                <w:iCs/>
                <w:sz w:val="24"/>
                <w:szCs w:val="24"/>
              </w:rPr>
              <w:t>organ</w:t>
            </w:r>
            <w:r w:rsidR="00783EE3" w:rsidRPr="009D3E07">
              <w:rPr>
                <w:rFonts w:ascii="Times New Roman" w:eastAsia="Times New Roman" w:hAnsi="Times New Roman" w:cs="Times New Roman"/>
                <w:i/>
                <w:iCs/>
                <w:sz w:val="24"/>
                <w:szCs w:val="24"/>
              </w:rPr>
              <w:t>o</w:t>
            </w:r>
            <w:r w:rsidR="00264AB9" w:rsidRPr="009D3E07">
              <w:rPr>
                <w:rFonts w:ascii="Times New Roman" w:eastAsia="Times New Roman" w:hAnsi="Times New Roman" w:cs="Times New Roman"/>
                <w:i/>
                <w:iCs/>
                <w:sz w:val="24"/>
                <w:szCs w:val="24"/>
              </w:rPr>
              <w:t xml:space="preserve"> pavadinimas</w:t>
            </w:r>
            <w:r w:rsidRPr="009D3E07">
              <w:rPr>
                <w:rFonts w:ascii="Times New Roman" w:eastAsia="Times New Roman" w:hAnsi="Times New Roman" w:cs="Times New Roman"/>
                <w:i/>
                <w:iCs/>
                <w:sz w:val="24"/>
                <w:szCs w:val="24"/>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9D3E07" w:rsidRDefault="00067D3D">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r w:rsidR="00797229" w:rsidRPr="009D3E07" w14:paraId="303FB9B5" w14:textId="77777777">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9D3E07" w:rsidRDefault="00067D3D">
            <w:pPr>
              <w:spacing w:after="0" w:line="240" w:lineRule="auto"/>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Kitas asmuo, turintis teisę atstovauti tiekėjui ar jį kontroliuoti, jo vardu priimti sprendimą, sudaryti sandorį </w:t>
            </w:r>
            <w:r w:rsidRPr="009D3E07">
              <w:rPr>
                <w:rFonts w:ascii="Times New Roman" w:eastAsia="Times New Roman" w:hAnsi="Times New Roman" w:cs="Times New Roman"/>
                <w:i/>
                <w:iCs/>
                <w:sz w:val="24"/>
                <w:szCs w:val="24"/>
              </w:rPr>
              <w:t>(</w:t>
            </w:r>
            <w:r w:rsidR="001B1A0A" w:rsidRPr="009D3E07">
              <w:rPr>
                <w:rFonts w:ascii="Times New Roman" w:eastAsia="Times New Roman" w:hAnsi="Times New Roman" w:cs="Times New Roman"/>
                <w:i/>
                <w:iCs/>
                <w:sz w:val="24"/>
                <w:szCs w:val="24"/>
              </w:rPr>
              <w:t xml:space="preserve">šio </w:t>
            </w:r>
            <w:r w:rsidR="00821CD7" w:rsidRPr="009D3E07">
              <w:rPr>
                <w:rFonts w:ascii="Times New Roman" w:eastAsia="Times New Roman" w:hAnsi="Times New Roman" w:cs="Times New Roman"/>
                <w:i/>
                <w:iCs/>
                <w:sz w:val="24"/>
                <w:szCs w:val="24"/>
              </w:rPr>
              <w:t>konkretaus pirkimo atveju -</w:t>
            </w:r>
            <w:r w:rsidR="001B1A0A" w:rsidRPr="009D3E07">
              <w:rPr>
                <w:rFonts w:ascii="Times New Roman" w:eastAsia="Times New Roman" w:hAnsi="Times New Roman" w:cs="Times New Roman"/>
                <w:i/>
                <w:iCs/>
                <w:sz w:val="24"/>
                <w:szCs w:val="24"/>
              </w:rPr>
              <w:t xml:space="preserve"> asmuo</w:t>
            </w:r>
            <w:r w:rsidR="001B0234" w:rsidRPr="009D3E07">
              <w:rPr>
                <w:rFonts w:ascii="Times New Roman" w:eastAsia="Times New Roman" w:hAnsi="Times New Roman" w:cs="Times New Roman"/>
                <w:i/>
                <w:iCs/>
                <w:sz w:val="24"/>
                <w:szCs w:val="24"/>
              </w:rPr>
              <w:t>(-enys)</w:t>
            </w:r>
            <w:r w:rsidR="001B1A0A" w:rsidRPr="009D3E07">
              <w:rPr>
                <w:rFonts w:ascii="Times New Roman" w:eastAsia="Times New Roman" w:hAnsi="Times New Roman" w:cs="Times New Roman"/>
                <w:i/>
                <w:iCs/>
                <w:sz w:val="24"/>
                <w:szCs w:val="24"/>
              </w:rPr>
              <w:t>, kuris</w:t>
            </w:r>
            <w:r w:rsidR="001B0234" w:rsidRPr="009D3E07">
              <w:rPr>
                <w:rFonts w:ascii="Times New Roman" w:eastAsia="Times New Roman" w:hAnsi="Times New Roman" w:cs="Times New Roman"/>
                <w:i/>
                <w:iCs/>
                <w:sz w:val="24"/>
                <w:szCs w:val="24"/>
              </w:rPr>
              <w:t>(-ie) nėra vadova</w:t>
            </w:r>
            <w:r w:rsidR="00DB6305" w:rsidRPr="009D3E07">
              <w:rPr>
                <w:rFonts w:ascii="Times New Roman" w:eastAsia="Times New Roman" w:hAnsi="Times New Roman" w:cs="Times New Roman"/>
                <w:i/>
                <w:iCs/>
                <w:sz w:val="24"/>
                <w:szCs w:val="24"/>
              </w:rPr>
              <w:t>s</w:t>
            </w:r>
            <w:r w:rsidR="001B0234" w:rsidRPr="009D3E07">
              <w:rPr>
                <w:rFonts w:ascii="Times New Roman" w:eastAsia="Times New Roman" w:hAnsi="Times New Roman" w:cs="Times New Roman"/>
                <w:i/>
                <w:iCs/>
                <w:sz w:val="24"/>
                <w:szCs w:val="24"/>
              </w:rPr>
              <w:t xml:space="preserve"> ir jiems įgaliojimu ar kitu </w:t>
            </w:r>
            <w:r w:rsidR="00807A4E" w:rsidRPr="009D3E07">
              <w:rPr>
                <w:rFonts w:ascii="Times New Roman" w:eastAsia="Times New Roman" w:hAnsi="Times New Roman" w:cs="Times New Roman"/>
                <w:i/>
                <w:iCs/>
                <w:sz w:val="24"/>
                <w:szCs w:val="24"/>
              </w:rPr>
              <w:t xml:space="preserve">teisėtu </w:t>
            </w:r>
            <w:r w:rsidR="001B0234" w:rsidRPr="009D3E07">
              <w:rPr>
                <w:rFonts w:ascii="Times New Roman" w:eastAsia="Times New Roman" w:hAnsi="Times New Roman" w:cs="Times New Roman"/>
                <w:i/>
                <w:iCs/>
                <w:sz w:val="24"/>
                <w:szCs w:val="24"/>
              </w:rPr>
              <w:t>pagrindu suteikta</w:t>
            </w:r>
            <w:r w:rsidR="002E227E" w:rsidRPr="009D3E07">
              <w:rPr>
                <w:rFonts w:ascii="Times New Roman" w:eastAsia="Times New Roman" w:hAnsi="Times New Roman" w:cs="Times New Roman"/>
                <w:i/>
                <w:iCs/>
                <w:sz w:val="24"/>
                <w:szCs w:val="24"/>
              </w:rPr>
              <w:t xml:space="preserve"> teis</w:t>
            </w:r>
            <w:r w:rsidR="00807A4E" w:rsidRPr="009D3E07">
              <w:rPr>
                <w:rFonts w:ascii="Times New Roman" w:eastAsia="Times New Roman" w:hAnsi="Times New Roman" w:cs="Times New Roman"/>
                <w:i/>
                <w:iCs/>
                <w:sz w:val="24"/>
                <w:szCs w:val="24"/>
              </w:rPr>
              <w:t>ė</w:t>
            </w:r>
            <w:r w:rsidR="001B0234" w:rsidRPr="009D3E07">
              <w:rPr>
                <w:rFonts w:ascii="Times New Roman" w:eastAsia="Times New Roman" w:hAnsi="Times New Roman" w:cs="Times New Roman"/>
                <w:i/>
                <w:iCs/>
                <w:sz w:val="24"/>
                <w:szCs w:val="24"/>
              </w:rPr>
              <w:t xml:space="preserve"> teikti pasiūlymą, </w:t>
            </w:r>
            <w:r w:rsidR="002E227E" w:rsidRPr="009D3E07">
              <w:rPr>
                <w:rFonts w:ascii="Times New Roman" w:eastAsia="Times New Roman" w:hAnsi="Times New Roman" w:cs="Times New Roman"/>
                <w:i/>
                <w:iCs/>
                <w:sz w:val="24"/>
                <w:szCs w:val="24"/>
              </w:rPr>
              <w:t>sudaryti sutartį</w:t>
            </w:r>
            <w:r w:rsidR="001B0234" w:rsidRPr="009D3E07">
              <w:rPr>
                <w:rFonts w:ascii="Times New Roman" w:eastAsia="Times New Roman" w:hAnsi="Times New Roman" w:cs="Times New Roman"/>
                <w:i/>
                <w:iCs/>
                <w:sz w:val="24"/>
                <w:szCs w:val="24"/>
              </w:rPr>
              <w:t xml:space="preserve"> ar atlikti kitus </w:t>
            </w:r>
            <w:r w:rsidR="001B0234" w:rsidRPr="009D3E07">
              <w:rPr>
                <w:rFonts w:ascii="Times New Roman" w:eastAsia="Times New Roman" w:hAnsi="Times New Roman" w:cs="Times New Roman"/>
                <w:i/>
                <w:iCs/>
                <w:sz w:val="24"/>
                <w:szCs w:val="24"/>
              </w:rPr>
              <w:lastRenderedPageBreak/>
              <w:t>veiksmus susijusius su šiuo konkrečiu pirkimu</w:t>
            </w:r>
            <w:r w:rsidR="002E227E" w:rsidRPr="009D3E07">
              <w:rPr>
                <w:rFonts w:ascii="Times New Roman" w:eastAsia="Times New Roman" w:hAnsi="Times New Roman" w:cs="Times New Roman"/>
                <w:i/>
                <w:iCs/>
                <w:sz w:val="24"/>
                <w:szCs w:val="24"/>
              </w:rPr>
              <w:t xml:space="preserve">, </w:t>
            </w:r>
            <w:r w:rsidRPr="009D3E07">
              <w:rPr>
                <w:rFonts w:ascii="Times New Roman" w:eastAsia="Times New Roman" w:hAnsi="Times New Roman" w:cs="Times New Roman"/>
                <w:i/>
                <w:iCs/>
                <w:sz w:val="24"/>
                <w:szCs w:val="24"/>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9D3E07" w:rsidRDefault="00067D3D">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lastRenderedPageBreak/>
              <w:t>/įrašyti/</w:t>
            </w:r>
          </w:p>
        </w:tc>
      </w:tr>
      <w:tr w:rsidR="00797229" w:rsidRPr="009D3E07" w14:paraId="7F6E3888" w14:textId="77777777">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9D3E07" w:rsidRDefault="00067D3D">
            <w:pPr>
              <w:spacing w:after="0" w:line="240" w:lineRule="auto"/>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Asmuo turintis teisę surašyti ir pasirašyti tiekėjo finansinės apskaitos dokumentus </w:t>
            </w:r>
            <w:r w:rsidRPr="009D3E07">
              <w:rPr>
                <w:rFonts w:ascii="Times New Roman" w:eastAsia="Times New Roman" w:hAnsi="Times New Roman" w:cs="Times New Roman"/>
                <w:i/>
                <w:iCs/>
                <w:sz w:val="24"/>
                <w:szCs w:val="24"/>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9D3E07" w:rsidRDefault="00067D3D">
            <w:pPr>
              <w:spacing w:after="0" w:line="240" w:lineRule="auto"/>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/įrašyti/</w:t>
            </w:r>
          </w:p>
        </w:tc>
      </w:tr>
    </w:tbl>
    <w:p w14:paraId="3BC5DAD4" w14:textId="1754C00A" w:rsidR="00067D3D" w:rsidRPr="009D3E07" w:rsidRDefault="00712CF3" w:rsidP="002E4051">
      <w:pPr>
        <w:spacing w:after="0" w:line="240" w:lineRule="auto"/>
        <w:ind w:firstLine="567"/>
        <w:jc w:val="both"/>
        <w:rPr>
          <w:rFonts w:ascii="Times New Roman" w:eastAsia="Times New Roman" w:hAnsi="Times New Roman" w:cs="Times New Roman"/>
          <w:b/>
          <w:bCs/>
          <w:sz w:val="24"/>
          <w:szCs w:val="24"/>
        </w:rPr>
      </w:pPr>
      <w:r w:rsidRPr="009D3E07">
        <w:rPr>
          <w:rFonts w:ascii="Times New Roman" w:eastAsia="Times New Roman" w:hAnsi="Times New Roman" w:cs="Times New Roman"/>
          <w:b/>
          <w:bCs/>
          <w:sz w:val="24"/>
          <w:szCs w:val="24"/>
        </w:rPr>
        <w:t xml:space="preserve">*Pastaba. </w:t>
      </w:r>
      <w:r w:rsidRPr="009D3E07">
        <w:rPr>
          <w:rFonts w:ascii="Times New Roman" w:eastAsia="Times New Roman" w:hAnsi="Times New Roman" w:cs="Times New Roman"/>
          <w:sz w:val="24"/>
          <w:szCs w:val="24"/>
        </w:rPr>
        <w:t>Jei sudar</w:t>
      </w:r>
      <w:r w:rsidR="004D023A" w:rsidRPr="009D3E07">
        <w:rPr>
          <w:rFonts w:ascii="Times New Roman" w:eastAsia="Times New Roman" w:hAnsi="Times New Roman" w:cs="Times New Roman"/>
          <w:sz w:val="24"/>
          <w:szCs w:val="24"/>
        </w:rPr>
        <w:t>ytas</w:t>
      </w:r>
      <w:r w:rsidRPr="009D3E07">
        <w:rPr>
          <w:rFonts w:ascii="Times New Roman" w:eastAsia="Times New Roman" w:hAnsi="Times New Roman" w:cs="Times New Roman"/>
          <w:sz w:val="24"/>
          <w:szCs w:val="24"/>
        </w:rPr>
        <w:t xml:space="preserve"> nurodytas organas</w:t>
      </w:r>
      <w:r w:rsidR="009A311A" w:rsidRPr="009D3E07">
        <w:rPr>
          <w:rFonts w:ascii="Times New Roman" w:eastAsia="Times New Roman" w:hAnsi="Times New Roman" w:cs="Times New Roman"/>
          <w:sz w:val="24"/>
          <w:szCs w:val="24"/>
        </w:rPr>
        <w:t xml:space="preserve"> </w:t>
      </w:r>
      <w:r w:rsidRPr="009D3E07">
        <w:rPr>
          <w:rFonts w:ascii="Times New Roman" w:eastAsia="Times New Roman" w:hAnsi="Times New Roman" w:cs="Times New Roman"/>
          <w:sz w:val="24"/>
          <w:szCs w:val="24"/>
        </w:rPr>
        <w:t>– laimėjusio tiekėjo bus prašoma pateikti</w:t>
      </w:r>
      <w:r w:rsidR="004C12F8" w:rsidRPr="009D3E07">
        <w:rPr>
          <w:rFonts w:ascii="Times New Roman" w:eastAsia="Times New Roman" w:hAnsi="Times New Roman" w:cs="Times New Roman"/>
          <w:sz w:val="24"/>
          <w:szCs w:val="24"/>
        </w:rPr>
        <w:t xml:space="preserve"> </w:t>
      </w:r>
      <w:r w:rsidR="001B0234" w:rsidRPr="009D3E07">
        <w:rPr>
          <w:rFonts w:ascii="Times New Roman" w:eastAsia="Times New Roman" w:hAnsi="Times New Roman" w:cs="Times New Roman"/>
          <w:sz w:val="24"/>
          <w:szCs w:val="24"/>
        </w:rPr>
        <w:t xml:space="preserve">konkrečius </w:t>
      </w:r>
      <w:r w:rsidR="004C12F8" w:rsidRPr="009D3E07">
        <w:rPr>
          <w:rFonts w:ascii="Times New Roman" w:eastAsia="Times New Roman" w:hAnsi="Times New Roman" w:cs="Times New Roman"/>
          <w:sz w:val="24"/>
          <w:szCs w:val="24"/>
        </w:rPr>
        <w:t>dokumentus</w:t>
      </w:r>
      <w:r w:rsidR="00E24863" w:rsidRPr="009D3E07">
        <w:rPr>
          <w:rFonts w:ascii="Times New Roman" w:eastAsia="Times New Roman" w:hAnsi="Times New Roman" w:cs="Times New Roman"/>
          <w:sz w:val="24"/>
          <w:szCs w:val="24"/>
        </w:rPr>
        <w:t xml:space="preserve"> (pvz., įstatus/nuostatus, išplėstinį juridinių asmenų registro išrašą ar kitus dokumentus)</w:t>
      </w:r>
      <w:r w:rsidR="004C12F8" w:rsidRPr="009D3E07">
        <w:rPr>
          <w:rFonts w:ascii="Times New Roman" w:eastAsia="Times New Roman" w:hAnsi="Times New Roman" w:cs="Times New Roman"/>
          <w:sz w:val="24"/>
          <w:szCs w:val="24"/>
        </w:rPr>
        <w:t xml:space="preserve"> apie </w:t>
      </w:r>
      <w:r w:rsidR="006155E9" w:rsidRPr="009D3E07">
        <w:rPr>
          <w:rFonts w:ascii="Times New Roman" w:eastAsia="Times New Roman" w:hAnsi="Times New Roman" w:cs="Times New Roman"/>
          <w:sz w:val="24"/>
          <w:szCs w:val="24"/>
        </w:rPr>
        <w:t xml:space="preserve">juridinio asmens </w:t>
      </w:r>
      <w:r w:rsidR="004C12F8" w:rsidRPr="009D3E07">
        <w:rPr>
          <w:rFonts w:ascii="Times New Roman" w:eastAsia="Times New Roman" w:hAnsi="Times New Roman" w:cs="Times New Roman"/>
          <w:sz w:val="24"/>
          <w:szCs w:val="24"/>
        </w:rPr>
        <w:t>nurodyt</w:t>
      </w:r>
      <w:r w:rsidR="006931A0" w:rsidRPr="009D3E07">
        <w:rPr>
          <w:rFonts w:ascii="Times New Roman" w:eastAsia="Times New Roman" w:hAnsi="Times New Roman" w:cs="Times New Roman"/>
          <w:sz w:val="24"/>
          <w:szCs w:val="24"/>
        </w:rPr>
        <w:t>ą</w:t>
      </w:r>
      <w:r w:rsidR="004C12F8" w:rsidRPr="009D3E07">
        <w:rPr>
          <w:rFonts w:ascii="Times New Roman" w:eastAsia="Times New Roman" w:hAnsi="Times New Roman" w:cs="Times New Roman"/>
          <w:sz w:val="24"/>
          <w:szCs w:val="24"/>
        </w:rPr>
        <w:t xml:space="preserve"> organ</w:t>
      </w:r>
      <w:r w:rsidR="00E106A6" w:rsidRPr="009D3E07">
        <w:rPr>
          <w:rFonts w:ascii="Times New Roman" w:eastAsia="Times New Roman" w:hAnsi="Times New Roman" w:cs="Times New Roman"/>
          <w:sz w:val="24"/>
          <w:szCs w:val="24"/>
        </w:rPr>
        <w:t>ą sudarančių</w:t>
      </w:r>
      <w:r w:rsidR="004C12F8" w:rsidRPr="009D3E07">
        <w:rPr>
          <w:rFonts w:ascii="Times New Roman" w:eastAsia="Times New Roman" w:hAnsi="Times New Roman" w:cs="Times New Roman"/>
          <w:sz w:val="24"/>
          <w:szCs w:val="24"/>
        </w:rPr>
        <w:t xml:space="preserve"> narių vardus ir pavardes, </w:t>
      </w:r>
      <w:r w:rsidR="00E106A6" w:rsidRPr="009D3E07">
        <w:rPr>
          <w:rFonts w:ascii="Times New Roman" w:eastAsia="Times New Roman" w:hAnsi="Times New Roman" w:cs="Times New Roman"/>
          <w:sz w:val="24"/>
          <w:szCs w:val="24"/>
        </w:rPr>
        <w:t xml:space="preserve">bei </w:t>
      </w:r>
      <w:r w:rsidR="00244350" w:rsidRPr="009D3E07">
        <w:rPr>
          <w:rFonts w:ascii="Times New Roman" w:eastAsia="Times New Roman" w:hAnsi="Times New Roman" w:cs="Times New Roman"/>
          <w:sz w:val="24"/>
          <w:szCs w:val="24"/>
        </w:rPr>
        <w:t xml:space="preserve">dokumentus patvirtinančius </w:t>
      </w:r>
      <w:r w:rsidR="00AC0230" w:rsidRPr="009D3E07">
        <w:rPr>
          <w:rFonts w:ascii="Times New Roman" w:eastAsia="Times New Roman" w:hAnsi="Times New Roman" w:cs="Times New Roman"/>
          <w:sz w:val="24"/>
          <w:szCs w:val="24"/>
        </w:rPr>
        <w:t>nurodyt</w:t>
      </w:r>
      <w:r w:rsidR="006931A0" w:rsidRPr="009D3E07">
        <w:rPr>
          <w:rFonts w:ascii="Times New Roman" w:eastAsia="Times New Roman" w:hAnsi="Times New Roman" w:cs="Times New Roman"/>
          <w:sz w:val="24"/>
          <w:szCs w:val="24"/>
        </w:rPr>
        <w:t>o organo</w:t>
      </w:r>
      <w:r w:rsidR="00AC0230" w:rsidRPr="009D3E07">
        <w:rPr>
          <w:rFonts w:ascii="Times New Roman" w:eastAsia="Times New Roman" w:hAnsi="Times New Roman" w:cs="Times New Roman"/>
          <w:sz w:val="24"/>
          <w:szCs w:val="24"/>
        </w:rPr>
        <w:t xml:space="preserve"> narių atitikimą </w:t>
      </w:r>
      <w:r w:rsidR="00244350" w:rsidRPr="009D3E07">
        <w:rPr>
          <w:rFonts w:ascii="Times New Roman" w:eastAsia="Times New Roman" w:hAnsi="Times New Roman" w:cs="Times New Roman"/>
          <w:sz w:val="24"/>
          <w:szCs w:val="24"/>
        </w:rPr>
        <w:t>Pirkimo sąlygų 4 priedo lentelės 1 eilutėje nurodytam tiekėjo pašalinimo pagrindui.</w:t>
      </w:r>
    </w:p>
    <w:p w14:paraId="3C725DA6" w14:textId="77777777" w:rsidR="00067D3D" w:rsidRPr="009D3E07" w:rsidRDefault="00067D3D" w:rsidP="000D6741">
      <w:pPr>
        <w:spacing w:after="0" w:line="240" w:lineRule="auto"/>
        <w:ind w:firstLine="567"/>
        <w:jc w:val="both"/>
        <w:rPr>
          <w:rFonts w:ascii="Times New Roman" w:eastAsia="Times New Roman" w:hAnsi="Times New Roman" w:cs="Times New Roman"/>
          <w:sz w:val="24"/>
          <w:szCs w:val="24"/>
        </w:rPr>
      </w:pPr>
    </w:p>
    <w:p w14:paraId="5D9923BE" w14:textId="4327E248" w:rsidR="00CF60D8" w:rsidRPr="00AF7FC5" w:rsidRDefault="004404CB" w:rsidP="00AF7FC5">
      <w:pPr>
        <w:pStyle w:val="ListParagraph"/>
        <w:numPr>
          <w:ilvl w:val="0"/>
          <w:numId w:val="21"/>
        </w:num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Šiuo pasiūlymu pažymime, kad:</w:t>
      </w:r>
    </w:p>
    <w:p w14:paraId="05F7CF3C" w14:textId="404A0D76" w:rsidR="00DF4BF1" w:rsidRPr="009D3E07" w:rsidRDefault="00CF60D8" w:rsidP="00DF4BF1">
      <w:pPr>
        <w:pStyle w:val="ListParagraph"/>
        <w:spacing w:after="0" w:line="240" w:lineRule="auto"/>
        <w:ind w:left="567"/>
        <w:jc w:val="both"/>
        <w:rPr>
          <w:rFonts w:ascii="Times New Roman" w:eastAsia="Times New Roman" w:hAnsi="Times New Roman" w:cs="Times New Roman"/>
          <w:i/>
          <w:iCs/>
          <w:sz w:val="24"/>
          <w:szCs w:val="24"/>
        </w:rPr>
      </w:pPr>
      <w:r w:rsidRPr="009D3E07">
        <w:rPr>
          <w:rFonts w:ascii="Times New Roman" w:eastAsia="Times New Roman" w:hAnsi="Times New Roman" w:cs="Times New Roman"/>
          <w:i/>
          <w:iCs/>
          <w:sz w:val="24"/>
          <w:szCs w:val="24"/>
        </w:rPr>
        <w:t>Nuostatos dėl įsipareigojimo atitikti Pirkimo sąlyg</w:t>
      </w:r>
      <w:r w:rsidR="00355A6B" w:rsidRPr="009D3E07">
        <w:rPr>
          <w:rFonts w:ascii="Times New Roman" w:eastAsia="Times New Roman" w:hAnsi="Times New Roman" w:cs="Times New Roman"/>
          <w:i/>
          <w:iCs/>
          <w:sz w:val="24"/>
          <w:szCs w:val="24"/>
        </w:rPr>
        <w:t>a</w:t>
      </w:r>
      <w:r w:rsidRPr="009D3E07">
        <w:rPr>
          <w:rFonts w:ascii="Times New Roman" w:eastAsia="Times New Roman" w:hAnsi="Times New Roman" w:cs="Times New Roman"/>
          <w:i/>
          <w:iCs/>
          <w:sz w:val="24"/>
          <w:szCs w:val="24"/>
        </w:rPr>
        <w:t>s</w:t>
      </w:r>
    </w:p>
    <w:p w14:paraId="0A7BF758" w14:textId="5967E0E8" w:rsidR="004404CB" w:rsidRPr="00AF7FC5" w:rsidRDefault="004404CB" w:rsidP="000D6741">
      <w:pPr>
        <w:pStyle w:val="ListParagraph"/>
        <w:numPr>
          <w:ilvl w:val="1"/>
          <w:numId w:val="21"/>
        </w:numPr>
        <w:spacing w:after="0" w:line="240" w:lineRule="auto"/>
        <w:jc w:val="both"/>
        <w:rPr>
          <w:rFonts w:ascii="Times New Roman" w:eastAsia="Times New Roman" w:hAnsi="Times New Roman" w:cs="Times New Roman"/>
          <w:sz w:val="24"/>
          <w:szCs w:val="24"/>
        </w:rPr>
      </w:pPr>
      <w:r w:rsidRPr="00AF7FC5">
        <w:rPr>
          <w:rFonts w:ascii="Times New Roman" w:eastAsia="Times New Roman" w:hAnsi="Times New Roman" w:cs="Times New Roman"/>
          <w:sz w:val="24"/>
          <w:szCs w:val="24"/>
        </w:rPr>
        <w:t>sutinkame su visomis Pirkimo sąlygomis, nustatytomis:</w:t>
      </w:r>
    </w:p>
    <w:p w14:paraId="50CC9920" w14:textId="584FEC40" w:rsidR="004404CB" w:rsidRPr="00AF7FC5" w:rsidRDefault="004404CB" w:rsidP="000D6741">
      <w:pPr>
        <w:pStyle w:val="ListParagraph"/>
        <w:numPr>
          <w:ilvl w:val="2"/>
          <w:numId w:val="21"/>
        </w:numPr>
        <w:spacing w:after="0" w:line="240" w:lineRule="auto"/>
        <w:jc w:val="both"/>
        <w:rPr>
          <w:rFonts w:ascii="Times New Roman" w:eastAsia="Times New Roman" w:hAnsi="Times New Roman" w:cs="Times New Roman"/>
          <w:sz w:val="24"/>
          <w:szCs w:val="24"/>
        </w:rPr>
      </w:pPr>
      <w:r w:rsidRPr="00AF7FC5">
        <w:rPr>
          <w:rFonts w:ascii="Times New Roman" w:eastAsia="Times New Roman" w:hAnsi="Times New Roman" w:cs="Times New Roman"/>
          <w:sz w:val="24"/>
          <w:szCs w:val="24"/>
        </w:rPr>
        <w:t>skelbime, paskelbtame Viešųjų pirkimų įstatymo nustatyta tvarka CVP IS interneto adresu</w:t>
      </w:r>
      <w:r w:rsidRPr="00AF7FC5">
        <w:rPr>
          <w:rFonts w:ascii="Times New Roman" w:eastAsia="Times New Roman" w:hAnsi="Times New Roman" w:cs="Times New Roman"/>
          <w:iCs/>
          <w:sz w:val="24"/>
          <w:szCs w:val="24"/>
        </w:rPr>
        <w:t xml:space="preserve">: </w:t>
      </w:r>
      <w:hyperlink r:id="rId11" w:history="1">
        <w:r w:rsidR="00A004F7" w:rsidRPr="00AF7FC5">
          <w:rPr>
            <w:rFonts w:ascii="Times New Roman" w:eastAsia="Times New Roman" w:hAnsi="Times New Roman" w:cs="Times New Roman"/>
            <w:sz w:val="24"/>
            <w:szCs w:val="24"/>
            <w:u w:val="single"/>
          </w:rPr>
          <w:t>https://viesiejipirkimai.lt/</w:t>
        </w:r>
      </w:hyperlink>
      <w:r w:rsidRPr="00AF7FC5">
        <w:rPr>
          <w:rFonts w:ascii="Times New Roman" w:eastAsia="Times New Roman" w:hAnsi="Times New Roman" w:cs="Times New Roman"/>
          <w:sz w:val="24"/>
          <w:szCs w:val="24"/>
        </w:rPr>
        <w:t xml:space="preserve"> (taikoma, kai apie pirkimą buvo paskelbta);</w:t>
      </w:r>
    </w:p>
    <w:p w14:paraId="5DEEAF69" w14:textId="329E0315" w:rsidR="0057467A" w:rsidRPr="00AF7FC5" w:rsidRDefault="004404CB" w:rsidP="00AF7FC5">
      <w:pPr>
        <w:pStyle w:val="ListParagraph"/>
        <w:numPr>
          <w:ilvl w:val="2"/>
          <w:numId w:val="21"/>
        </w:numPr>
        <w:spacing w:after="0" w:line="240" w:lineRule="auto"/>
        <w:jc w:val="both"/>
        <w:rPr>
          <w:rFonts w:ascii="Times New Roman" w:eastAsia="Times New Roman" w:hAnsi="Times New Roman" w:cs="Times New Roman"/>
          <w:sz w:val="24"/>
          <w:szCs w:val="24"/>
        </w:rPr>
      </w:pPr>
      <w:r w:rsidRPr="00AF7FC5">
        <w:rPr>
          <w:rFonts w:ascii="Times New Roman" w:eastAsia="Times New Roman" w:hAnsi="Times New Roman" w:cs="Times New Roman"/>
          <w:sz w:val="24"/>
          <w:szCs w:val="24"/>
        </w:rPr>
        <w:t xml:space="preserve">kituose </w:t>
      </w:r>
      <w:r w:rsidR="00CF60D8" w:rsidRPr="00AF7FC5">
        <w:rPr>
          <w:rFonts w:ascii="Times New Roman" w:eastAsia="Times New Roman" w:hAnsi="Times New Roman" w:cs="Times New Roman"/>
          <w:sz w:val="24"/>
          <w:szCs w:val="24"/>
        </w:rPr>
        <w:t>P</w:t>
      </w:r>
      <w:r w:rsidRPr="00AF7FC5">
        <w:rPr>
          <w:rFonts w:ascii="Times New Roman" w:eastAsia="Times New Roman" w:hAnsi="Times New Roman" w:cs="Times New Roman"/>
          <w:sz w:val="24"/>
          <w:szCs w:val="24"/>
        </w:rPr>
        <w:t>irkimo dokumentuose (jų paaiškinimuose, papildymuose).</w:t>
      </w:r>
    </w:p>
    <w:p w14:paraId="6BC718CD" w14:textId="7596E3FC" w:rsidR="00855587" w:rsidRPr="00AF7FC5" w:rsidRDefault="009446AA" w:rsidP="00855587">
      <w:pPr>
        <w:tabs>
          <w:tab w:val="left" w:pos="720"/>
        </w:tabs>
        <w:spacing w:after="0" w:line="240" w:lineRule="auto"/>
        <w:ind w:firstLine="567"/>
        <w:jc w:val="both"/>
        <w:rPr>
          <w:rFonts w:ascii="Times New Roman" w:eastAsia="Times New Roman" w:hAnsi="Times New Roman" w:cs="Times New Roman"/>
          <w:i/>
          <w:iCs/>
          <w:sz w:val="24"/>
          <w:szCs w:val="24"/>
        </w:rPr>
      </w:pPr>
      <w:r w:rsidRPr="00AF7FC5">
        <w:rPr>
          <w:rFonts w:ascii="Times New Roman" w:eastAsia="Times New Roman" w:hAnsi="Times New Roman" w:cs="Times New Roman"/>
          <w:i/>
          <w:iCs/>
          <w:sz w:val="24"/>
          <w:szCs w:val="24"/>
        </w:rPr>
        <w:t>Deklaracija</w:t>
      </w:r>
      <w:r w:rsidR="00A961CF" w:rsidRPr="00AF7FC5">
        <w:rPr>
          <w:rFonts w:ascii="Times New Roman" w:eastAsia="Times New Roman" w:hAnsi="Times New Roman" w:cs="Times New Roman"/>
          <w:i/>
          <w:iCs/>
          <w:sz w:val="24"/>
          <w:szCs w:val="24"/>
        </w:rPr>
        <w:t xml:space="preserve"> dėl </w:t>
      </w:r>
      <w:r w:rsidR="00DF0B2A" w:rsidRPr="00AF7FC5">
        <w:rPr>
          <w:rFonts w:ascii="Times New Roman" w:eastAsia="Times New Roman" w:hAnsi="Times New Roman" w:cs="Times New Roman"/>
          <w:i/>
          <w:iCs/>
          <w:sz w:val="24"/>
          <w:szCs w:val="24"/>
        </w:rPr>
        <w:t>Rusijos veiksmų destabilizuojant padėtį Ukrainoje</w:t>
      </w:r>
    </w:p>
    <w:p w14:paraId="41F577D8" w14:textId="0EAA6FEA" w:rsidR="00AF1305" w:rsidRPr="009D3E07" w:rsidRDefault="007A02DD" w:rsidP="00855587">
      <w:pPr>
        <w:pStyle w:val="ListParagraph"/>
        <w:numPr>
          <w:ilvl w:val="1"/>
          <w:numId w:val="21"/>
        </w:numPr>
        <w:tabs>
          <w:tab w:val="left" w:pos="720"/>
        </w:tabs>
        <w:spacing w:after="0" w:line="240" w:lineRule="auto"/>
        <w:jc w:val="both"/>
        <w:rPr>
          <w:rFonts w:ascii="Times New Roman" w:hAnsi="Times New Roman" w:cs="Times New Roman"/>
          <w:sz w:val="24"/>
          <w:szCs w:val="24"/>
        </w:rPr>
      </w:pPr>
      <w:r w:rsidRPr="00AF7FC5">
        <w:rPr>
          <w:rFonts w:ascii="Times New Roman" w:eastAsia="Times New Roman" w:hAnsi="Times New Roman" w:cs="Times New Roman"/>
          <w:b/>
          <w:bCs/>
          <w:sz w:val="24"/>
          <w:szCs w:val="24"/>
        </w:rPr>
        <w:t>(taikoma, kai pasiūlymą teikia juridinis asmuo)</w:t>
      </w:r>
      <w:r w:rsidRPr="00AF7FC5">
        <w:rPr>
          <w:rFonts w:ascii="Times New Roman" w:eastAsia="Times New Roman" w:hAnsi="Times New Roman" w:cs="Times New Roman"/>
          <w:sz w:val="24"/>
          <w:szCs w:val="24"/>
        </w:rPr>
        <w:t xml:space="preserve"> </w:t>
      </w:r>
      <w:r w:rsidR="00BF2B05" w:rsidRPr="00AF7FC5">
        <w:rPr>
          <w:rFonts w:ascii="Times New Roman" w:eastAsia="Times New Roman" w:hAnsi="Times New Roman" w:cs="Times New Roman"/>
          <w:sz w:val="24"/>
          <w:szCs w:val="24"/>
        </w:rPr>
        <w:t xml:space="preserve">be kitų Pirkimo sąlygose nustatytų reikalavimų, deklaruojame, kad </w:t>
      </w:r>
      <w:r w:rsidR="00BF2B05" w:rsidRPr="009D3E07">
        <w:rPr>
          <w:rFonts w:ascii="Times New Roman" w:eastAsia="Times New Roman" w:hAnsi="Times New Roman" w:cs="Times New Roman"/>
          <w:sz w:val="24"/>
          <w:szCs w:val="24"/>
        </w:rPr>
        <w:t>mano atstovaujamas / vadovaujamas subjektas</w:t>
      </w:r>
      <w:r w:rsidR="00855587" w:rsidRPr="009D3E07">
        <w:rPr>
          <w:rFonts w:ascii="Times New Roman" w:eastAsia="Times New Roman" w:hAnsi="Times New Roman" w:cs="Times New Roman"/>
          <w:i/>
          <w:iCs/>
          <w:sz w:val="24"/>
          <w:szCs w:val="24"/>
        </w:rPr>
        <w:t xml:space="preserve"> </w:t>
      </w:r>
      <w:r w:rsidR="00AF1305" w:rsidRPr="009D3E07">
        <w:rPr>
          <w:rFonts w:ascii="Times New Roman" w:hAnsi="Times New Roman" w:cs="Times New Roman"/>
          <w:sz w:val="24"/>
          <w:szCs w:val="24"/>
        </w:rPr>
        <w:t>nėra įtakojama</w:t>
      </w:r>
      <w:r w:rsidR="00DD5D4B" w:rsidRPr="009D3E07">
        <w:rPr>
          <w:rFonts w:ascii="Times New Roman" w:hAnsi="Times New Roman" w:cs="Times New Roman"/>
          <w:sz w:val="24"/>
          <w:szCs w:val="24"/>
        </w:rPr>
        <w:t>s</w:t>
      </w:r>
      <w:r w:rsidR="00AF1305" w:rsidRPr="009D3E07">
        <w:rPr>
          <w:rFonts w:ascii="Times New Roman" w:hAnsi="Times New Roman" w:cs="Times New Roman"/>
          <w:sz w:val="24"/>
          <w:szCs w:val="24"/>
        </w:rPr>
        <w:t xml:space="preserve"> Rusijos, kaip nurodyta </w:t>
      </w:r>
      <w:r w:rsidR="00AF1305" w:rsidRPr="009D3E07">
        <w:rPr>
          <w:rFonts w:ascii="Times New Roman" w:hAnsi="Times New Roman" w:cs="Times New Roman"/>
          <w:b/>
          <w:bCs/>
          <w:sz w:val="24"/>
          <w:szCs w:val="24"/>
        </w:rPr>
        <w:t>Tarybos reglamento</w:t>
      </w:r>
      <w:r w:rsidR="00AF1305" w:rsidRPr="009D3E07">
        <w:rPr>
          <w:rFonts w:ascii="Times New Roman" w:hAnsi="Times New Roman" w:cs="Times New Roman"/>
          <w:sz w:val="24"/>
          <w:szCs w:val="24"/>
        </w:rPr>
        <w:t xml:space="preserve"> </w:t>
      </w:r>
      <w:r w:rsidR="00AF1305" w:rsidRPr="009D3E07">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9D3E07">
        <w:rPr>
          <w:rFonts w:ascii="Times New Roman" w:hAnsi="Times New Roman" w:cs="Times New Roman"/>
          <w:sz w:val="24"/>
          <w:szCs w:val="24"/>
        </w:rPr>
        <w:t>5k straipsnyje nustatytuose apribojimuose. Visų pirma pareiškiu, kad:</w:t>
      </w:r>
    </w:p>
    <w:p w14:paraId="01036214" w14:textId="685D6E8B" w:rsidR="00AF1305" w:rsidRPr="009D3E07" w:rsidRDefault="00AF1305" w:rsidP="00020E2A">
      <w:pPr>
        <w:pStyle w:val="ListParagraph"/>
        <w:numPr>
          <w:ilvl w:val="2"/>
          <w:numId w:val="21"/>
        </w:numPr>
        <w:jc w:val="both"/>
        <w:rPr>
          <w:rFonts w:ascii="Times New Roman" w:hAnsi="Times New Roman" w:cs="Times New Roman"/>
          <w:sz w:val="24"/>
          <w:szCs w:val="24"/>
        </w:rPr>
      </w:pPr>
      <w:bookmarkStart w:id="4" w:name="_Ref135822285"/>
      <w:r w:rsidRPr="009D3E07">
        <w:rPr>
          <w:rFonts w:ascii="Times New Roman" w:hAnsi="Times New Roman" w:cs="Times New Roman"/>
          <w:sz w:val="24"/>
          <w:szCs w:val="24"/>
        </w:rPr>
        <w:t>mano atstovaujama įmonė (ir nė viena iš bendrovių, kurios yra mūsų konsorciumo nariais) nėra įsteigta Rusijoje;</w:t>
      </w:r>
      <w:bookmarkEnd w:id="4"/>
    </w:p>
    <w:p w14:paraId="79D64D1D" w14:textId="74D13262" w:rsidR="00AF1305" w:rsidRPr="009D3E07" w:rsidRDefault="00AF1305" w:rsidP="00020E2A">
      <w:pPr>
        <w:pStyle w:val="ListParagraph"/>
        <w:numPr>
          <w:ilvl w:val="2"/>
          <w:numId w:val="21"/>
        </w:numPr>
        <w:jc w:val="both"/>
        <w:rPr>
          <w:rFonts w:ascii="Times New Roman" w:hAnsi="Times New Roman" w:cs="Times New Roman"/>
          <w:sz w:val="24"/>
          <w:szCs w:val="24"/>
        </w:rPr>
      </w:pPr>
      <w:bookmarkStart w:id="5" w:name="_Ref135822300"/>
      <w:r w:rsidRPr="009D3E07">
        <w:rPr>
          <w:rFonts w:ascii="Times New Roman" w:hAnsi="Times New Roman" w:cs="Times New Roman"/>
          <w:sz w:val="24"/>
          <w:szCs w:val="24"/>
        </w:rPr>
        <w:t xml:space="preserve">mano atstovaujama įmonė (ir nė viena iš įmonių, kurios yra mūsų konsorciumo nariais) nėra juridinis asmuo, subjektas ar įstaiga, </w:t>
      </w:r>
      <w:r w:rsidRPr="009D3E07">
        <w:rPr>
          <w:rFonts w:ascii="Times New Roman" w:hAnsi="Times New Roman" w:cs="Times New Roman"/>
          <w:color w:val="333333"/>
          <w:sz w:val="24"/>
          <w:szCs w:val="24"/>
          <w:shd w:val="clear" w:color="auto" w:fill="FFFFFF"/>
        </w:rPr>
        <w:t xml:space="preserve">kuriuose daugiau kaip 50 % nuosavybės teisių tiesiogiai ar netiesiogiai priklauso šios deklaracijos </w:t>
      </w:r>
      <w:r w:rsidR="0082045B" w:rsidRPr="009D3E07">
        <w:rPr>
          <w:rFonts w:ascii="Times New Roman" w:hAnsi="Times New Roman" w:cs="Times New Roman"/>
          <w:color w:val="333333"/>
          <w:sz w:val="24"/>
          <w:szCs w:val="24"/>
          <w:shd w:val="clear" w:color="auto" w:fill="FFFFFF"/>
        </w:rPr>
        <w:fldChar w:fldCharType="begin"/>
      </w:r>
      <w:r w:rsidR="0082045B" w:rsidRPr="009D3E07">
        <w:rPr>
          <w:rFonts w:ascii="Times New Roman" w:hAnsi="Times New Roman" w:cs="Times New Roman"/>
          <w:color w:val="333333"/>
          <w:sz w:val="24"/>
          <w:szCs w:val="24"/>
          <w:shd w:val="clear" w:color="auto" w:fill="FFFFFF"/>
        </w:rPr>
        <w:instrText xml:space="preserve"> REF _Ref135822285 \r \h </w:instrText>
      </w:r>
      <w:r w:rsidR="00626281" w:rsidRPr="009D3E07">
        <w:rPr>
          <w:rFonts w:ascii="Times New Roman" w:hAnsi="Times New Roman" w:cs="Times New Roman"/>
          <w:color w:val="333333"/>
          <w:sz w:val="24"/>
          <w:szCs w:val="24"/>
          <w:shd w:val="clear" w:color="auto" w:fill="FFFFFF"/>
        </w:rPr>
        <w:instrText xml:space="preserve"> \* MERGEFORMAT </w:instrText>
      </w:r>
      <w:r w:rsidR="0082045B" w:rsidRPr="009D3E07">
        <w:rPr>
          <w:rFonts w:ascii="Times New Roman" w:hAnsi="Times New Roman" w:cs="Times New Roman"/>
          <w:color w:val="333333"/>
          <w:sz w:val="24"/>
          <w:szCs w:val="24"/>
          <w:shd w:val="clear" w:color="auto" w:fill="FFFFFF"/>
        </w:rPr>
      </w:r>
      <w:r w:rsidR="0082045B" w:rsidRPr="009D3E07">
        <w:rPr>
          <w:rFonts w:ascii="Times New Roman" w:hAnsi="Times New Roman" w:cs="Times New Roman"/>
          <w:color w:val="333333"/>
          <w:sz w:val="24"/>
          <w:szCs w:val="24"/>
          <w:shd w:val="clear" w:color="auto" w:fill="FFFFFF"/>
        </w:rPr>
        <w:fldChar w:fldCharType="separate"/>
      </w:r>
      <w:r w:rsidR="0082045B" w:rsidRPr="009D3E07">
        <w:rPr>
          <w:rFonts w:ascii="Times New Roman" w:hAnsi="Times New Roman" w:cs="Times New Roman"/>
          <w:color w:val="333333"/>
          <w:sz w:val="24"/>
          <w:szCs w:val="24"/>
          <w:shd w:val="clear" w:color="auto" w:fill="FFFFFF"/>
          <w:cs/>
        </w:rPr>
        <w:t>‎</w:t>
      </w:r>
      <w:r w:rsidR="0082045B" w:rsidRPr="009D3E07">
        <w:rPr>
          <w:rFonts w:ascii="Times New Roman" w:hAnsi="Times New Roman" w:cs="Times New Roman"/>
          <w:color w:val="333333"/>
          <w:sz w:val="24"/>
          <w:szCs w:val="24"/>
          <w:shd w:val="clear" w:color="auto" w:fill="FFFFFF"/>
        </w:rPr>
        <w:t>1.3.1</w:t>
      </w:r>
      <w:r w:rsidR="0082045B" w:rsidRPr="009D3E07">
        <w:rPr>
          <w:rFonts w:ascii="Times New Roman" w:hAnsi="Times New Roman" w:cs="Times New Roman"/>
          <w:color w:val="333333"/>
          <w:sz w:val="24"/>
          <w:szCs w:val="24"/>
          <w:shd w:val="clear" w:color="auto" w:fill="FFFFFF"/>
        </w:rPr>
        <w:fldChar w:fldCharType="end"/>
      </w:r>
      <w:r w:rsidRPr="009D3E07">
        <w:rPr>
          <w:rFonts w:ascii="Times New Roman" w:hAnsi="Times New Roman" w:cs="Times New Roman"/>
          <w:color w:val="333333"/>
          <w:sz w:val="24"/>
          <w:szCs w:val="24"/>
          <w:shd w:val="clear" w:color="auto" w:fill="FFFFFF"/>
        </w:rPr>
        <w:t xml:space="preserve"> punkte nurodytam subjektui</w:t>
      </w:r>
      <w:r w:rsidRPr="009D3E07">
        <w:rPr>
          <w:rFonts w:ascii="Times New Roman" w:hAnsi="Times New Roman" w:cs="Times New Roman"/>
          <w:sz w:val="24"/>
          <w:szCs w:val="24"/>
        </w:rPr>
        <w:t>;</w:t>
      </w:r>
      <w:bookmarkEnd w:id="5"/>
      <w:r w:rsidRPr="009D3E07">
        <w:rPr>
          <w:rFonts w:ascii="Times New Roman" w:hAnsi="Times New Roman" w:cs="Times New Roman"/>
          <w:sz w:val="24"/>
          <w:szCs w:val="24"/>
        </w:rPr>
        <w:t xml:space="preserve"> </w:t>
      </w:r>
    </w:p>
    <w:p w14:paraId="2D59460D" w14:textId="0972792C" w:rsidR="00AF1305" w:rsidRPr="009D3E07" w:rsidRDefault="00AF1305" w:rsidP="00020E2A">
      <w:pPr>
        <w:pStyle w:val="ListParagraph"/>
        <w:numPr>
          <w:ilvl w:val="2"/>
          <w:numId w:val="21"/>
        </w:numPr>
        <w:jc w:val="both"/>
        <w:rPr>
          <w:rFonts w:ascii="Times New Roman" w:hAnsi="Times New Roman" w:cs="Times New Roman"/>
          <w:sz w:val="24"/>
          <w:szCs w:val="24"/>
          <w:shd w:val="clear" w:color="auto" w:fill="FFFFFF"/>
        </w:rPr>
      </w:pPr>
      <w:bookmarkStart w:id="6" w:name="_Ref135822316"/>
      <w:r w:rsidRPr="009D3E07">
        <w:rPr>
          <w:rFonts w:ascii="Times New Roman" w:hAnsi="Times New Roman" w:cs="Times New Roman"/>
          <w:sz w:val="24"/>
          <w:szCs w:val="24"/>
        </w:rPr>
        <w:t xml:space="preserve">nei aš, nei mano atstovaujama bendrovė nesame </w:t>
      </w:r>
      <w:r w:rsidRPr="009D3E07">
        <w:rPr>
          <w:rFonts w:ascii="Times New Roman" w:hAnsi="Times New Roman" w:cs="Times New Roman"/>
          <w:sz w:val="24"/>
          <w:szCs w:val="24"/>
          <w:shd w:val="clear" w:color="auto" w:fill="FFFFFF"/>
        </w:rPr>
        <w:t xml:space="preserve">fiziniu ar juridiniu asmeniu, subjektu ar organizacija, veikiančia šios deklaracijos </w:t>
      </w:r>
      <w:r w:rsidR="0082045B" w:rsidRPr="009D3E07">
        <w:rPr>
          <w:rFonts w:ascii="Times New Roman" w:hAnsi="Times New Roman" w:cs="Times New Roman"/>
          <w:sz w:val="24"/>
          <w:szCs w:val="24"/>
          <w:shd w:val="clear" w:color="auto" w:fill="FFFFFF"/>
        </w:rPr>
        <w:fldChar w:fldCharType="begin"/>
      </w:r>
      <w:r w:rsidR="0082045B" w:rsidRPr="009D3E07">
        <w:rPr>
          <w:rFonts w:ascii="Times New Roman" w:hAnsi="Times New Roman" w:cs="Times New Roman"/>
          <w:sz w:val="24"/>
          <w:szCs w:val="24"/>
          <w:shd w:val="clear" w:color="auto" w:fill="FFFFFF"/>
        </w:rPr>
        <w:instrText xml:space="preserve"> REF _Ref135822285 \r \h </w:instrText>
      </w:r>
      <w:r w:rsidR="00626281" w:rsidRPr="009D3E07">
        <w:rPr>
          <w:rFonts w:ascii="Times New Roman" w:hAnsi="Times New Roman" w:cs="Times New Roman"/>
          <w:sz w:val="24"/>
          <w:szCs w:val="24"/>
          <w:shd w:val="clear" w:color="auto" w:fill="FFFFFF"/>
        </w:rPr>
        <w:instrText xml:space="preserve"> \* MERGEFORMAT </w:instrText>
      </w:r>
      <w:r w:rsidR="0082045B" w:rsidRPr="009D3E07">
        <w:rPr>
          <w:rFonts w:ascii="Times New Roman" w:hAnsi="Times New Roman" w:cs="Times New Roman"/>
          <w:sz w:val="24"/>
          <w:szCs w:val="24"/>
          <w:shd w:val="clear" w:color="auto" w:fill="FFFFFF"/>
        </w:rPr>
      </w:r>
      <w:r w:rsidR="0082045B" w:rsidRPr="009D3E07">
        <w:rPr>
          <w:rFonts w:ascii="Times New Roman" w:hAnsi="Times New Roman" w:cs="Times New Roman"/>
          <w:sz w:val="24"/>
          <w:szCs w:val="24"/>
          <w:shd w:val="clear" w:color="auto" w:fill="FFFFFF"/>
        </w:rPr>
        <w:fldChar w:fldCharType="separate"/>
      </w:r>
      <w:r w:rsidR="0082045B" w:rsidRPr="009D3E07">
        <w:rPr>
          <w:rFonts w:ascii="Times New Roman" w:hAnsi="Times New Roman" w:cs="Times New Roman"/>
          <w:sz w:val="24"/>
          <w:szCs w:val="24"/>
          <w:shd w:val="clear" w:color="auto" w:fill="FFFFFF"/>
          <w:cs/>
        </w:rPr>
        <w:t>‎</w:t>
      </w:r>
      <w:r w:rsidR="0082045B" w:rsidRPr="009D3E07">
        <w:rPr>
          <w:rFonts w:ascii="Times New Roman" w:hAnsi="Times New Roman" w:cs="Times New Roman"/>
          <w:sz w:val="24"/>
          <w:szCs w:val="24"/>
          <w:shd w:val="clear" w:color="auto" w:fill="FFFFFF"/>
        </w:rPr>
        <w:t>1.3.1</w:t>
      </w:r>
      <w:r w:rsidR="0082045B" w:rsidRPr="009D3E07">
        <w:rPr>
          <w:rFonts w:ascii="Times New Roman" w:hAnsi="Times New Roman" w:cs="Times New Roman"/>
          <w:sz w:val="24"/>
          <w:szCs w:val="24"/>
          <w:shd w:val="clear" w:color="auto" w:fill="FFFFFF"/>
        </w:rPr>
        <w:fldChar w:fldCharType="end"/>
      </w:r>
      <w:r w:rsidR="003F0046" w:rsidRPr="009D3E07">
        <w:rPr>
          <w:rFonts w:ascii="Times New Roman" w:hAnsi="Times New Roman" w:cs="Times New Roman"/>
          <w:sz w:val="24"/>
          <w:szCs w:val="24"/>
          <w:shd w:val="clear" w:color="auto" w:fill="FFFFFF"/>
        </w:rPr>
        <w:t xml:space="preserve"> </w:t>
      </w:r>
      <w:r w:rsidRPr="009D3E07">
        <w:rPr>
          <w:rFonts w:ascii="Times New Roman" w:hAnsi="Times New Roman" w:cs="Times New Roman"/>
          <w:sz w:val="24"/>
          <w:szCs w:val="24"/>
          <w:shd w:val="clear" w:color="auto" w:fill="FFFFFF"/>
        </w:rPr>
        <w:t xml:space="preserve">arba </w:t>
      </w:r>
      <w:r w:rsidR="0082045B" w:rsidRPr="009D3E07">
        <w:rPr>
          <w:rFonts w:ascii="Times New Roman" w:hAnsi="Times New Roman" w:cs="Times New Roman"/>
          <w:sz w:val="24"/>
          <w:szCs w:val="24"/>
          <w:shd w:val="clear" w:color="auto" w:fill="FFFFFF"/>
        </w:rPr>
        <w:fldChar w:fldCharType="begin"/>
      </w:r>
      <w:r w:rsidR="0082045B" w:rsidRPr="009D3E07">
        <w:rPr>
          <w:rFonts w:ascii="Times New Roman" w:hAnsi="Times New Roman" w:cs="Times New Roman"/>
          <w:sz w:val="24"/>
          <w:szCs w:val="24"/>
          <w:shd w:val="clear" w:color="auto" w:fill="FFFFFF"/>
        </w:rPr>
        <w:instrText xml:space="preserve"> REF _Ref135822300 \r \h </w:instrText>
      </w:r>
      <w:r w:rsidR="00626281" w:rsidRPr="009D3E07">
        <w:rPr>
          <w:rFonts w:ascii="Times New Roman" w:hAnsi="Times New Roman" w:cs="Times New Roman"/>
          <w:sz w:val="24"/>
          <w:szCs w:val="24"/>
          <w:shd w:val="clear" w:color="auto" w:fill="FFFFFF"/>
        </w:rPr>
        <w:instrText xml:space="preserve"> \* MERGEFORMAT </w:instrText>
      </w:r>
      <w:r w:rsidR="0082045B" w:rsidRPr="009D3E07">
        <w:rPr>
          <w:rFonts w:ascii="Times New Roman" w:hAnsi="Times New Roman" w:cs="Times New Roman"/>
          <w:sz w:val="24"/>
          <w:szCs w:val="24"/>
          <w:shd w:val="clear" w:color="auto" w:fill="FFFFFF"/>
        </w:rPr>
      </w:r>
      <w:r w:rsidR="0082045B" w:rsidRPr="009D3E07">
        <w:rPr>
          <w:rFonts w:ascii="Times New Roman" w:hAnsi="Times New Roman" w:cs="Times New Roman"/>
          <w:sz w:val="24"/>
          <w:szCs w:val="24"/>
          <w:shd w:val="clear" w:color="auto" w:fill="FFFFFF"/>
        </w:rPr>
        <w:fldChar w:fldCharType="separate"/>
      </w:r>
      <w:r w:rsidR="0082045B" w:rsidRPr="009D3E07">
        <w:rPr>
          <w:rFonts w:ascii="Times New Roman" w:hAnsi="Times New Roman" w:cs="Times New Roman"/>
          <w:sz w:val="24"/>
          <w:szCs w:val="24"/>
          <w:shd w:val="clear" w:color="auto" w:fill="FFFFFF"/>
          <w:cs/>
        </w:rPr>
        <w:t>‎</w:t>
      </w:r>
      <w:r w:rsidR="0082045B" w:rsidRPr="009D3E07">
        <w:rPr>
          <w:rFonts w:ascii="Times New Roman" w:hAnsi="Times New Roman" w:cs="Times New Roman"/>
          <w:sz w:val="24"/>
          <w:szCs w:val="24"/>
          <w:shd w:val="clear" w:color="auto" w:fill="FFFFFF"/>
        </w:rPr>
        <w:t>1.3.2</w:t>
      </w:r>
      <w:r w:rsidR="0082045B" w:rsidRPr="009D3E07">
        <w:rPr>
          <w:rFonts w:ascii="Times New Roman" w:hAnsi="Times New Roman" w:cs="Times New Roman"/>
          <w:sz w:val="24"/>
          <w:szCs w:val="24"/>
          <w:shd w:val="clear" w:color="auto" w:fill="FFFFFF"/>
        </w:rPr>
        <w:fldChar w:fldCharType="end"/>
      </w:r>
      <w:r w:rsidRPr="009D3E07">
        <w:rPr>
          <w:rFonts w:ascii="Times New Roman" w:hAnsi="Times New Roman" w:cs="Times New Roman"/>
          <w:sz w:val="24"/>
          <w:szCs w:val="24"/>
          <w:shd w:val="clear" w:color="auto" w:fill="FFFFFF"/>
        </w:rPr>
        <w:t xml:space="preserve"> punkte nurodyto subjekto vardu ar jo nurodymu;</w:t>
      </w:r>
      <w:bookmarkEnd w:id="6"/>
    </w:p>
    <w:p w14:paraId="5636834D" w14:textId="586B1581" w:rsidR="00AF1305" w:rsidRPr="009D3E07" w:rsidRDefault="00AF1305" w:rsidP="00020E2A">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9D3E07">
        <w:rPr>
          <w:rFonts w:ascii="Times New Roman" w:hAnsi="Times New Roman" w:cs="Times New Roman"/>
          <w:sz w:val="24"/>
          <w:szCs w:val="24"/>
        </w:rPr>
        <w:t xml:space="preserve">sutartis nebus paskirta vykdyti </w:t>
      </w:r>
      <w:r w:rsidRPr="009D3E07">
        <w:rPr>
          <w:rFonts w:ascii="Times New Roman" w:hAnsi="Times New Roman" w:cs="Times New Roman"/>
          <w:sz w:val="24"/>
          <w:szCs w:val="24"/>
          <w:shd w:val="clear" w:color="auto" w:fill="FFFFFF"/>
        </w:rPr>
        <w:t xml:space="preserve">subrangovui (-ams), ar kitam (-iems) subjektui (-tams), kurių pajėgumais remiasi, kurie priskirtini šios deklaracijos </w:t>
      </w:r>
      <w:r w:rsidR="0082045B" w:rsidRPr="009D3E07">
        <w:rPr>
          <w:rFonts w:ascii="Times New Roman" w:hAnsi="Times New Roman" w:cs="Times New Roman"/>
          <w:sz w:val="24"/>
          <w:szCs w:val="24"/>
          <w:shd w:val="clear" w:color="auto" w:fill="FFFFFF"/>
        </w:rPr>
        <w:fldChar w:fldCharType="begin"/>
      </w:r>
      <w:r w:rsidR="0082045B" w:rsidRPr="009D3E07">
        <w:rPr>
          <w:rFonts w:ascii="Times New Roman" w:hAnsi="Times New Roman" w:cs="Times New Roman"/>
          <w:sz w:val="24"/>
          <w:szCs w:val="24"/>
          <w:shd w:val="clear" w:color="auto" w:fill="FFFFFF"/>
        </w:rPr>
        <w:instrText xml:space="preserve"> REF _Ref135822285 \r \h </w:instrText>
      </w:r>
      <w:r w:rsidR="00626281" w:rsidRPr="009D3E07">
        <w:rPr>
          <w:rFonts w:ascii="Times New Roman" w:hAnsi="Times New Roman" w:cs="Times New Roman"/>
          <w:sz w:val="24"/>
          <w:szCs w:val="24"/>
          <w:shd w:val="clear" w:color="auto" w:fill="FFFFFF"/>
        </w:rPr>
        <w:instrText xml:space="preserve"> \* MERGEFORMAT </w:instrText>
      </w:r>
      <w:r w:rsidR="0082045B" w:rsidRPr="009D3E07">
        <w:rPr>
          <w:rFonts w:ascii="Times New Roman" w:hAnsi="Times New Roman" w:cs="Times New Roman"/>
          <w:sz w:val="24"/>
          <w:szCs w:val="24"/>
          <w:shd w:val="clear" w:color="auto" w:fill="FFFFFF"/>
        </w:rPr>
      </w:r>
      <w:r w:rsidR="0082045B" w:rsidRPr="009D3E07">
        <w:rPr>
          <w:rFonts w:ascii="Times New Roman" w:hAnsi="Times New Roman" w:cs="Times New Roman"/>
          <w:sz w:val="24"/>
          <w:szCs w:val="24"/>
          <w:shd w:val="clear" w:color="auto" w:fill="FFFFFF"/>
        </w:rPr>
        <w:fldChar w:fldCharType="separate"/>
      </w:r>
      <w:r w:rsidR="00BF31F9" w:rsidRPr="009D3E07">
        <w:rPr>
          <w:rFonts w:ascii="Times New Roman" w:hAnsi="Times New Roman" w:cs="Times New Roman"/>
          <w:sz w:val="24"/>
          <w:szCs w:val="24"/>
          <w:shd w:val="clear" w:color="auto" w:fill="FFFFFF"/>
          <w:cs/>
        </w:rPr>
        <w:t>‎</w:t>
      </w:r>
      <w:r w:rsidR="00BF31F9" w:rsidRPr="009D3E07">
        <w:rPr>
          <w:rFonts w:ascii="Times New Roman" w:hAnsi="Times New Roman" w:cs="Times New Roman"/>
          <w:sz w:val="24"/>
          <w:szCs w:val="24"/>
          <w:shd w:val="clear" w:color="auto" w:fill="FFFFFF"/>
        </w:rPr>
        <w:t>1.3.1</w:t>
      </w:r>
      <w:r w:rsidR="0082045B" w:rsidRPr="009D3E07">
        <w:rPr>
          <w:rFonts w:ascii="Times New Roman" w:hAnsi="Times New Roman" w:cs="Times New Roman"/>
          <w:sz w:val="24"/>
          <w:szCs w:val="24"/>
          <w:shd w:val="clear" w:color="auto" w:fill="FFFFFF"/>
        </w:rPr>
        <w:fldChar w:fldCharType="end"/>
      </w:r>
      <w:r w:rsidR="000D2E6D" w:rsidRPr="009D3E07">
        <w:rPr>
          <w:rFonts w:ascii="Times New Roman" w:hAnsi="Times New Roman" w:cs="Times New Roman"/>
          <w:sz w:val="24"/>
          <w:szCs w:val="24"/>
          <w:shd w:val="clear" w:color="auto" w:fill="FFFFFF"/>
        </w:rPr>
        <w:t xml:space="preserve"> </w:t>
      </w:r>
      <w:r w:rsidRPr="009D3E07">
        <w:rPr>
          <w:rFonts w:ascii="Times New Roman" w:hAnsi="Times New Roman" w:cs="Times New Roman"/>
          <w:sz w:val="24"/>
          <w:szCs w:val="24"/>
          <w:shd w:val="clear" w:color="auto" w:fill="FFFFFF"/>
        </w:rPr>
        <w:t xml:space="preserve">arba </w:t>
      </w:r>
      <w:r w:rsidR="0082045B" w:rsidRPr="009D3E07">
        <w:rPr>
          <w:rFonts w:ascii="Times New Roman" w:hAnsi="Times New Roman" w:cs="Times New Roman"/>
          <w:sz w:val="24"/>
          <w:szCs w:val="24"/>
          <w:shd w:val="clear" w:color="auto" w:fill="FFFFFF"/>
        </w:rPr>
        <w:fldChar w:fldCharType="begin"/>
      </w:r>
      <w:r w:rsidR="0082045B" w:rsidRPr="009D3E07">
        <w:rPr>
          <w:rFonts w:ascii="Times New Roman" w:hAnsi="Times New Roman" w:cs="Times New Roman"/>
          <w:sz w:val="24"/>
          <w:szCs w:val="24"/>
          <w:shd w:val="clear" w:color="auto" w:fill="FFFFFF"/>
        </w:rPr>
        <w:instrText xml:space="preserve"> REF _Ref135822300 \r \h </w:instrText>
      </w:r>
      <w:r w:rsidR="00626281" w:rsidRPr="009D3E07">
        <w:rPr>
          <w:rFonts w:ascii="Times New Roman" w:hAnsi="Times New Roman" w:cs="Times New Roman"/>
          <w:sz w:val="24"/>
          <w:szCs w:val="24"/>
          <w:shd w:val="clear" w:color="auto" w:fill="FFFFFF"/>
        </w:rPr>
        <w:instrText xml:space="preserve"> \* MERGEFORMAT </w:instrText>
      </w:r>
      <w:r w:rsidR="0082045B" w:rsidRPr="009D3E07">
        <w:rPr>
          <w:rFonts w:ascii="Times New Roman" w:hAnsi="Times New Roman" w:cs="Times New Roman"/>
          <w:sz w:val="24"/>
          <w:szCs w:val="24"/>
          <w:shd w:val="clear" w:color="auto" w:fill="FFFFFF"/>
        </w:rPr>
      </w:r>
      <w:r w:rsidR="0082045B" w:rsidRPr="009D3E07">
        <w:rPr>
          <w:rFonts w:ascii="Times New Roman" w:hAnsi="Times New Roman" w:cs="Times New Roman"/>
          <w:sz w:val="24"/>
          <w:szCs w:val="24"/>
          <w:shd w:val="clear" w:color="auto" w:fill="FFFFFF"/>
        </w:rPr>
        <w:fldChar w:fldCharType="separate"/>
      </w:r>
      <w:r w:rsidR="0082045B" w:rsidRPr="009D3E07">
        <w:rPr>
          <w:rFonts w:ascii="Times New Roman" w:hAnsi="Times New Roman" w:cs="Times New Roman"/>
          <w:sz w:val="24"/>
          <w:szCs w:val="24"/>
          <w:shd w:val="clear" w:color="auto" w:fill="FFFFFF"/>
          <w:cs/>
        </w:rPr>
        <w:t>‎</w:t>
      </w:r>
      <w:r w:rsidR="0082045B" w:rsidRPr="009D3E07">
        <w:rPr>
          <w:rFonts w:ascii="Times New Roman" w:hAnsi="Times New Roman" w:cs="Times New Roman"/>
          <w:sz w:val="24"/>
          <w:szCs w:val="24"/>
          <w:shd w:val="clear" w:color="auto" w:fill="FFFFFF"/>
        </w:rPr>
        <w:t>1.3.2</w:t>
      </w:r>
      <w:r w:rsidR="0082045B" w:rsidRPr="009D3E07">
        <w:rPr>
          <w:rFonts w:ascii="Times New Roman" w:hAnsi="Times New Roman" w:cs="Times New Roman"/>
          <w:sz w:val="24"/>
          <w:szCs w:val="24"/>
          <w:shd w:val="clear" w:color="auto" w:fill="FFFFFF"/>
        </w:rPr>
        <w:fldChar w:fldCharType="end"/>
      </w:r>
      <w:r w:rsidRPr="009D3E07">
        <w:rPr>
          <w:rFonts w:ascii="Times New Roman" w:hAnsi="Times New Roman" w:cs="Times New Roman"/>
          <w:sz w:val="24"/>
          <w:szCs w:val="24"/>
          <w:shd w:val="clear" w:color="auto" w:fill="FFFFFF"/>
        </w:rPr>
        <w:t xml:space="preserve">, arba </w:t>
      </w:r>
      <w:r w:rsidR="0082045B" w:rsidRPr="009D3E07">
        <w:rPr>
          <w:rFonts w:ascii="Times New Roman" w:hAnsi="Times New Roman" w:cs="Times New Roman"/>
          <w:sz w:val="24"/>
          <w:szCs w:val="24"/>
          <w:shd w:val="clear" w:color="auto" w:fill="FFFFFF"/>
        </w:rPr>
        <w:fldChar w:fldCharType="begin"/>
      </w:r>
      <w:r w:rsidR="0082045B" w:rsidRPr="009D3E07">
        <w:rPr>
          <w:rFonts w:ascii="Times New Roman" w:hAnsi="Times New Roman" w:cs="Times New Roman"/>
          <w:sz w:val="24"/>
          <w:szCs w:val="24"/>
          <w:shd w:val="clear" w:color="auto" w:fill="FFFFFF"/>
        </w:rPr>
        <w:instrText xml:space="preserve"> REF _Ref135822316 \r \h </w:instrText>
      </w:r>
      <w:r w:rsidR="00626281" w:rsidRPr="009D3E07">
        <w:rPr>
          <w:rFonts w:ascii="Times New Roman" w:hAnsi="Times New Roman" w:cs="Times New Roman"/>
          <w:sz w:val="24"/>
          <w:szCs w:val="24"/>
          <w:shd w:val="clear" w:color="auto" w:fill="FFFFFF"/>
        </w:rPr>
        <w:instrText xml:space="preserve"> \* MERGEFORMAT </w:instrText>
      </w:r>
      <w:r w:rsidR="0082045B" w:rsidRPr="009D3E07">
        <w:rPr>
          <w:rFonts w:ascii="Times New Roman" w:hAnsi="Times New Roman" w:cs="Times New Roman"/>
          <w:sz w:val="24"/>
          <w:szCs w:val="24"/>
          <w:shd w:val="clear" w:color="auto" w:fill="FFFFFF"/>
        </w:rPr>
      </w:r>
      <w:r w:rsidR="0082045B" w:rsidRPr="009D3E07">
        <w:rPr>
          <w:rFonts w:ascii="Times New Roman" w:hAnsi="Times New Roman" w:cs="Times New Roman"/>
          <w:sz w:val="24"/>
          <w:szCs w:val="24"/>
          <w:shd w:val="clear" w:color="auto" w:fill="FFFFFF"/>
        </w:rPr>
        <w:fldChar w:fldCharType="separate"/>
      </w:r>
      <w:r w:rsidR="0082045B" w:rsidRPr="009D3E07">
        <w:rPr>
          <w:rFonts w:ascii="Times New Roman" w:hAnsi="Times New Roman" w:cs="Times New Roman"/>
          <w:sz w:val="24"/>
          <w:szCs w:val="24"/>
          <w:shd w:val="clear" w:color="auto" w:fill="FFFFFF"/>
          <w:cs/>
        </w:rPr>
        <w:t>‎</w:t>
      </w:r>
      <w:r w:rsidR="0082045B" w:rsidRPr="009D3E07">
        <w:rPr>
          <w:rFonts w:ascii="Times New Roman" w:hAnsi="Times New Roman" w:cs="Times New Roman"/>
          <w:sz w:val="24"/>
          <w:szCs w:val="24"/>
          <w:shd w:val="clear" w:color="auto" w:fill="FFFFFF"/>
        </w:rPr>
        <w:t>1.3.3</w:t>
      </w:r>
      <w:r w:rsidR="0082045B" w:rsidRPr="009D3E07">
        <w:rPr>
          <w:rFonts w:ascii="Times New Roman" w:hAnsi="Times New Roman" w:cs="Times New Roman"/>
          <w:sz w:val="24"/>
          <w:szCs w:val="24"/>
          <w:shd w:val="clear" w:color="auto" w:fill="FFFFFF"/>
        </w:rPr>
        <w:fldChar w:fldCharType="end"/>
      </w:r>
      <w:r w:rsidRPr="009D3E07">
        <w:rPr>
          <w:rFonts w:ascii="Times New Roman" w:hAnsi="Times New Roman" w:cs="Times New Roman"/>
          <w:sz w:val="24"/>
          <w:szCs w:val="24"/>
          <w:shd w:val="clear" w:color="auto" w:fill="FFFFFF"/>
        </w:rPr>
        <w:t xml:space="preserve"> punktuose nurodytiems subjektams.</w:t>
      </w:r>
    </w:p>
    <w:p w14:paraId="242B69EF" w14:textId="12B8474E" w:rsidR="004E0248" w:rsidRPr="009D3E07" w:rsidRDefault="000B759C" w:rsidP="004E0248">
      <w:pPr>
        <w:pStyle w:val="ListParagraph"/>
        <w:numPr>
          <w:ilvl w:val="1"/>
          <w:numId w:val="21"/>
        </w:numPr>
        <w:tabs>
          <w:tab w:val="left" w:pos="720"/>
        </w:tabs>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b/>
          <w:bCs/>
          <w:sz w:val="24"/>
          <w:szCs w:val="24"/>
        </w:rPr>
        <w:t>(taikoma, kai pasiūlymą teikia fizinis asmuo)</w:t>
      </w:r>
      <w:r w:rsidR="004E0248" w:rsidRPr="009D3E07">
        <w:rPr>
          <w:rFonts w:ascii="Times New Roman" w:eastAsia="Times New Roman" w:hAnsi="Times New Roman" w:cs="Times New Roman"/>
          <w:b/>
          <w:bCs/>
          <w:sz w:val="24"/>
          <w:szCs w:val="24"/>
        </w:rPr>
        <w:t xml:space="preserve"> </w:t>
      </w:r>
      <w:r w:rsidR="004E0248" w:rsidRPr="009D3E07">
        <w:rPr>
          <w:rFonts w:ascii="Times New Roman" w:eastAsia="Times New Roman" w:hAnsi="Times New Roman" w:cs="Times New Roman"/>
          <w:sz w:val="24"/>
          <w:szCs w:val="24"/>
        </w:rPr>
        <w:t xml:space="preserve">be kitų Pirkimo sąlygose nustatytų reikalavimų, deklaruoju, kad nesu įtakojamas (-a) Rusijos, kaip nurodyta </w:t>
      </w:r>
      <w:r w:rsidR="004E0248" w:rsidRPr="009D3E07">
        <w:rPr>
          <w:rFonts w:ascii="Times New Roman" w:eastAsia="Times New Roman" w:hAnsi="Times New Roman" w:cs="Times New Roman"/>
          <w:b/>
          <w:bCs/>
          <w:sz w:val="24"/>
          <w:szCs w:val="24"/>
        </w:rPr>
        <w:t>Tarybos reglamento (ES) 2022/576 2022 m. balandžio 8 d. kuriuo iš dalies keičiamas Reglamentas (ES) Nr. 833/2014 dėl ribojamųjų priemonių atsižvelgiant į Rusijos veiksmus, kuriais destabilizuojama padėtis Ukrainoje</w:t>
      </w:r>
      <w:r w:rsidR="004E0248" w:rsidRPr="009D3E07">
        <w:rPr>
          <w:rFonts w:ascii="Times New Roman" w:eastAsia="Times New Roman" w:hAnsi="Times New Roman" w:cs="Times New Roman"/>
          <w:sz w:val="24"/>
          <w:szCs w:val="24"/>
        </w:rPr>
        <w:t xml:space="preserve"> 5k straipsnyje nustatytuose apribojimuose. Visų pirma pareiškiu, kad:</w:t>
      </w:r>
    </w:p>
    <w:p w14:paraId="308BB8F6" w14:textId="4294467D" w:rsidR="004E0248" w:rsidRPr="009D3E07" w:rsidRDefault="004E0248" w:rsidP="004E0248">
      <w:pPr>
        <w:pStyle w:val="ListParagraph"/>
        <w:numPr>
          <w:ilvl w:val="2"/>
          <w:numId w:val="21"/>
        </w:numPr>
        <w:tabs>
          <w:tab w:val="left" w:pos="720"/>
        </w:tabs>
        <w:spacing w:after="0" w:line="240" w:lineRule="auto"/>
        <w:rPr>
          <w:rFonts w:ascii="Times New Roman" w:eastAsia="Times New Roman" w:hAnsi="Times New Roman" w:cs="Times New Roman"/>
          <w:sz w:val="24"/>
          <w:szCs w:val="24"/>
        </w:rPr>
      </w:pPr>
      <w:bookmarkStart w:id="7" w:name="_Ref135822325"/>
      <w:r w:rsidRPr="009D3E07">
        <w:rPr>
          <w:rFonts w:ascii="Times New Roman" w:eastAsia="Times New Roman" w:hAnsi="Times New Roman" w:cs="Times New Roman"/>
          <w:sz w:val="24"/>
          <w:szCs w:val="24"/>
        </w:rPr>
        <w:t>nesu Rusijos pilietis (-ė) ar įsisteigęs Rusijoje;</w:t>
      </w:r>
      <w:bookmarkEnd w:id="7"/>
    </w:p>
    <w:p w14:paraId="7B43859D" w14:textId="1F24CF1C" w:rsidR="004E0248" w:rsidRPr="009D3E07" w:rsidRDefault="004E0248" w:rsidP="004E0248">
      <w:pPr>
        <w:pStyle w:val="ListParagraph"/>
        <w:numPr>
          <w:ilvl w:val="2"/>
          <w:numId w:val="21"/>
        </w:numPr>
        <w:tabs>
          <w:tab w:val="left" w:pos="720"/>
        </w:tabs>
        <w:spacing w:after="0" w:line="240" w:lineRule="auto"/>
        <w:rPr>
          <w:rFonts w:ascii="Times New Roman" w:eastAsia="Times New Roman" w:hAnsi="Times New Roman" w:cs="Times New Roman"/>
          <w:sz w:val="24"/>
          <w:szCs w:val="24"/>
        </w:rPr>
      </w:pPr>
      <w:bookmarkStart w:id="8" w:name="_Ref135822335"/>
      <w:r w:rsidRPr="009D3E07">
        <w:rPr>
          <w:rFonts w:ascii="Times New Roman" w:eastAsia="Times New Roman" w:hAnsi="Times New Roman" w:cs="Times New Roman"/>
          <w:sz w:val="24"/>
          <w:szCs w:val="24"/>
        </w:rPr>
        <w:t xml:space="preserve">neveikiu šios deklaracijos </w:t>
      </w:r>
      <w:r w:rsidR="0082045B" w:rsidRPr="009D3E07">
        <w:rPr>
          <w:rFonts w:ascii="Times New Roman" w:eastAsia="Times New Roman" w:hAnsi="Times New Roman" w:cs="Times New Roman"/>
          <w:sz w:val="24"/>
          <w:szCs w:val="24"/>
        </w:rPr>
        <w:fldChar w:fldCharType="begin"/>
      </w:r>
      <w:r w:rsidR="0082045B" w:rsidRPr="009D3E07">
        <w:rPr>
          <w:rFonts w:ascii="Times New Roman" w:eastAsia="Times New Roman" w:hAnsi="Times New Roman" w:cs="Times New Roman"/>
          <w:sz w:val="24"/>
          <w:szCs w:val="24"/>
        </w:rPr>
        <w:instrText xml:space="preserve"> REF _Ref135822325 \r \h </w:instrText>
      </w:r>
      <w:r w:rsidR="00626281" w:rsidRPr="009D3E07">
        <w:rPr>
          <w:rFonts w:ascii="Times New Roman" w:eastAsia="Times New Roman" w:hAnsi="Times New Roman" w:cs="Times New Roman"/>
          <w:sz w:val="24"/>
          <w:szCs w:val="24"/>
        </w:rPr>
        <w:instrText xml:space="preserve"> \* MERGEFORMAT </w:instrText>
      </w:r>
      <w:r w:rsidR="0082045B" w:rsidRPr="009D3E07">
        <w:rPr>
          <w:rFonts w:ascii="Times New Roman" w:eastAsia="Times New Roman" w:hAnsi="Times New Roman" w:cs="Times New Roman"/>
          <w:sz w:val="24"/>
          <w:szCs w:val="24"/>
        </w:rPr>
      </w:r>
      <w:r w:rsidR="0082045B" w:rsidRPr="009D3E07">
        <w:rPr>
          <w:rFonts w:ascii="Times New Roman" w:eastAsia="Times New Roman" w:hAnsi="Times New Roman" w:cs="Times New Roman"/>
          <w:sz w:val="24"/>
          <w:szCs w:val="24"/>
        </w:rPr>
        <w:fldChar w:fldCharType="separate"/>
      </w:r>
      <w:r w:rsidR="0082045B" w:rsidRPr="009D3E07">
        <w:rPr>
          <w:rFonts w:ascii="Times New Roman" w:eastAsia="Times New Roman" w:hAnsi="Times New Roman" w:cs="Times New Roman"/>
          <w:sz w:val="24"/>
          <w:szCs w:val="24"/>
          <w:cs/>
        </w:rPr>
        <w:t>‎</w:t>
      </w:r>
      <w:r w:rsidR="0082045B" w:rsidRPr="009D3E07">
        <w:rPr>
          <w:rFonts w:ascii="Times New Roman" w:eastAsia="Times New Roman" w:hAnsi="Times New Roman" w:cs="Times New Roman"/>
          <w:sz w:val="24"/>
          <w:szCs w:val="24"/>
        </w:rPr>
        <w:t>1.4.1</w:t>
      </w:r>
      <w:r w:rsidR="0082045B" w:rsidRPr="009D3E07">
        <w:rPr>
          <w:rFonts w:ascii="Times New Roman" w:eastAsia="Times New Roman" w:hAnsi="Times New Roman" w:cs="Times New Roman"/>
          <w:sz w:val="24"/>
          <w:szCs w:val="24"/>
        </w:rPr>
        <w:fldChar w:fldCharType="end"/>
      </w:r>
      <w:r w:rsidRPr="009D3E07">
        <w:rPr>
          <w:rFonts w:ascii="Times New Roman" w:eastAsia="Times New Roman" w:hAnsi="Times New Roman" w:cs="Times New Roman"/>
          <w:sz w:val="24"/>
          <w:szCs w:val="24"/>
        </w:rPr>
        <w:t xml:space="preserve"> punkte nurodyto subjekto vardu ar jo nurodymu;</w:t>
      </w:r>
      <w:bookmarkEnd w:id="8"/>
    </w:p>
    <w:p w14:paraId="064E9E38" w14:textId="039EAE61" w:rsidR="004404CB" w:rsidRPr="009D3E07" w:rsidRDefault="004E0248" w:rsidP="004E0248">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sutartis nebus paskirta vykdyti subrangovui (-ams), ar kitam (-iems) subjektui (-tams), kurių pajėgumais remiamasi, kurie priskirtini šios deklaracijos </w:t>
      </w:r>
      <w:r w:rsidR="0082045B" w:rsidRPr="009D3E07">
        <w:rPr>
          <w:rFonts w:ascii="Times New Roman" w:eastAsia="Times New Roman" w:hAnsi="Times New Roman" w:cs="Times New Roman"/>
          <w:sz w:val="24"/>
          <w:szCs w:val="24"/>
        </w:rPr>
        <w:fldChar w:fldCharType="begin"/>
      </w:r>
      <w:r w:rsidR="0082045B" w:rsidRPr="009D3E07">
        <w:rPr>
          <w:rFonts w:ascii="Times New Roman" w:eastAsia="Times New Roman" w:hAnsi="Times New Roman" w:cs="Times New Roman"/>
          <w:sz w:val="24"/>
          <w:szCs w:val="24"/>
        </w:rPr>
        <w:instrText xml:space="preserve"> REF _Ref135822325 \r \h </w:instrText>
      </w:r>
      <w:r w:rsidR="00626281" w:rsidRPr="009D3E07">
        <w:rPr>
          <w:rFonts w:ascii="Times New Roman" w:eastAsia="Times New Roman" w:hAnsi="Times New Roman" w:cs="Times New Roman"/>
          <w:sz w:val="24"/>
          <w:szCs w:val="24"/>
        </w:rPr>
        <w:instrText xml:space="preserve"> \* MERGEFORMAT </w:instrText>
      </w:r>
      <w:r w:rsidR="0082045B" w:rsidRPr="009D3E07">
        <w:rPr>
          <w:rFonts w:ascii="Times New Roman" w:eastAsia="Times New Roman" w:hAnsi="Times New Roman" w:cs="Times New Roman"/>
          <w:sz w:val="24"/>
          <w:szCs w:val="24"/>
        </w:rPr>
      </w:r>
      <w:r w:rsidR="0082045B" w:rsidRPr="009D3E07">
        <w:rPr>
          <w:rFonts w:ascii="Times New Roman" w:eastAsia="Times New Roman" w:hAnsi="Times New Roman" w:cs="Times New Roman"/>
          <w:sz w:val="24"/>
          <w:szCs w:val="24"/>
        </w:rPr>
        <w:fldChar w:fldCharType="separate"/>
      </w:r>
      <w:r w:rsidR="0082045B" w:rsidRPr="009D3E07">
        <w:rPr>
          <w:rFonts w:ascii="Times New Roman" w:eastAsia="Times New Roman" w:hAnsi="Times New Roman" w:cs="Times New Roman"/>
          <w:sz w:val="24"/>
          <w:szCs w:val="24"/>
          <w:cs/>
        </w:rPr>
        <w:t>‎</w:t>
      </w:r>
      <w:r w:rsidR="0082045B" w:rsidRPr="009D3E07">
        <w:rPr>
          <w:rFonts w:ascii="Times New Roman" w:eastAsia="Times New Roman" w:hAnsi="Times New Roman" w:cs="Times New Roman"/>
          <w:sz w:val="24"/>
          <w:szCs w:val="24"/>
        </w:rPr>
        <w:t>1.4.1</w:t>
      </w:r>
      <w:r w:rsidR="0082045B" w:rsidRPr="009D3E07">
        <w:rPr>
          <w:rFonts w:ascii="Times New Roman" w:eastAsia="Times New Roman" w:hAnsi="Times New Roman" w:cs="Times New Roman"/>
          <w:sz w:val="24"/>
          <w:szCs w:val="24"/>
        </w:rPr>
        <w:fldChar w:fldCharType="end"/>
      </w:r>
      <w:r w:rsidRPr="009D3E07">
        <w:rPr>
          <w:rFonts w:ascii="Times New Roman" w:eastAsia="Times New Roman" w:hAnsi="Times New Roman" w:cs="Times New Roman"/>
          <w:sz w:val="24"/>
          <w:szCs w:val="24"/>
        </w:rPr>
        <w:t xml:space="preserve"> arba </w:t>
      </w:r>
      <w:r w:rsidR="0082045B" w:rsidRPr="009D3E07">
        <w:rPr>
          <w:rFonts w:ascii="Times New Roman" w:eastAsia="Times New Roman" w:hAnsi="Times New Roman" w:cs="Times New Roman"/>
          <w:sz w:val="24"/>
          <w:szCs w:val="24"/>
        </w:rPr>
        <w:fldChar w:fldCharType="begin"/>
      </w:r>
      <w:r w:rsidR="0082045B" w:rsidRPr="009D3E07">
        <w:rPr>
          <w:rFonts w:ascii="Times New Roman" w:eastAsia="Times New Roman" w:hAnsi="Times New Roman" w:cs="Times New Roman"/>
          <w:sz w:val="24"/>
          <w:szCs w:val="24"/>
        </w:rPr>
        <w:instrText xml:space="preserve"> REF _Ref135822335 \r \h </w:instrText>
      </w:r>
      <w:r w:rsidR="00626281" w:rsidRPr="009D3E07">
        <w:rPr>
          <w:rFonts w:ascii="Times New Roman" w:eastAsia="Times New Roman" w:hAnsi="Times New Roman" w:cs="Times New Roman"/>
          <w:sz w:val="24"/>
          <w:szCs w:val="24"/>
        </w:rPr>
        <w:instrText xml:space="preserve"> \* MERGEFORMAT </w:instrText>
      </w:r>
      <w:r w:rsidR="0082045B" w:rsidRPr="009D3E07">
        <w:rPr>
          <w:rFonts w:ascii="Times New Roman" w:eastAsia="Times New Roman" w:hAnsi="Times New Roman" w:cs="Times New Roman"/>
          <w:sz w:val="24"/>
          <w:szCs w:val="24"/>
        </w:rPr>
      </w:r>
      <w:r w:rsidR="0082045B" w:rsidRPr="009D3E07">
        <w:rPr>
          <w:rFonts w:ascii="Times New Roman" w:eastAsia="Times New Roman" w:hAnsi="Times New Roman" w:cs="Times New Roman"/>
          <w:sz w:val="24"/>
          <w:szCs w:val="24"/>
        </w:rPr>
        <w:fldChar w:fldCharType="separate"/>
      </w:r>
      <w:r w:rsidR="0082045B" w:rsidRPr="009D3E07">
        <w:rPr>
          <w:rFonts w:ascii="Times New Roman" w:eastAsia="Times New Roman" w:hAnsi="Times New Roman" w:cs="Times New Roman"/>
          <w:sz w:val="24"/>
          <w:szCs w:val="24"/>
          <w:cs/>
        </w:rPr>
        <w:t>‎</w:t>
      </w:r>
      <w:r w:rsidR="0082045B" w:rsidRPr="009D3E07">
        <w:rPr>
          <w:rFonts w:ascii="Times New Roman" w:eastAsia="Times New Roman" w:hAnsi="Times New Roman" w:cs="Times New Roman"/>
          <w:sz w:val="24"/>
          <w:szCs w:val="24"/>
        </w:rPr>
        <w:t>1.4.2</w:t>
      </w:r>
      <w:r w:rsidR="0082045B" w:rsidRPr="009D3E07">
        <w:rPr>
          <w:rFonts w:ascii="Times New Roman" w:eastAsia="Times New Roman" w:hAnsi="Times New Roman" w:cs="Times New Roman"/>
          <w:sz w:val="24"/>
          <w:szCs w:val="24"/>
        </w:rPr>
        <w:fldChar w:fldCharType="end"/>
      </w:r>
      <w:r w:rsidRPr="009D3E07">
        <w:rPr>
          <w:rFonts w:ascii="Times New Roman" w:eastAsia="Times New Roman" w:hAnsi="Times New Roman" w:cs="Times New Roman"/>
          <w:sz w:val="24"/>
          <w:szCs w:val="24"/>
        </w:rPr>
        <w:t xml:space="preserve"> punktuose nurodytiems subjektams.</w:t>
      </w:r>
    </w:p>
    <w:p w14:paraId="2DBD18C8" w14:textId="77777777" w:rsidR="0057467A" w:rsidRPr="009D3E07" w:rsidRDefault="0057467A" w:rsidP="009A0B3F">
      <w:pPr>
        <w:tabs>
          <w:tab w:val="left" w:pos="720"/>
        </w:tabs>
        <w:spacing w:after="0" w:line="240" w:lineRule="auto"/>
        <w:ind w:firstLine="567"/>
        <w:jc w:val="both"/>
        <w:rPr>
          <w:rFonts w:ascii="Times New Roman" w:eastAsia="Times New Roman" w:hAnsi="Times New Roman" w:cs="Times New Roman"/>
          <w:sz w:val="24"/>
          <w:szCs w:val="24"/>
        </w:rPr>
      </w:pPr>
    </w:p>
    <w:p w14:paraId="728CF8E0" w14:textId="77777777" w:rsidR="00787545" w:rsidRPr="009D3E07" w:rsidRDefault="004404CB" w:rsidP="0078754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lastRenderedPageBreak/>
        <w:t xml:space="preserve">Teikdami šį pasiūlymą, mes patvirtiname, kad į mūsų siūlomą kainą įskaičiuotos visos </w:t>
      </w:r>
      <w:r w:rsidR="00DA0A3B" w:rsidRPr="009D3E07">
        <w:rPr>
          <w:rFonts w:ascii="Times New Roman" w:eastAsia="Times New Roman" w:hAnsi="Times New Roman" w:cs="Times New Roman"/>
          <w:sz w:val="24"/>
          <w:szCs w:val="24"/>
        </w:rPr>
        <w:t xml:space="preserve">paslaugų </w:t>
      </w:r>
      <w:r w:rsidRPr="009D3E07">
        <w:rPr>
          <w:rFonts w:ascii="Times New Roman" w:eastAsia="Times New Roman" w:hAnsi="Times New Roman" w:cs="Times New Roman"/>
          <w:sz w:val="24"/>
          <w:szCs w:val="24"/>
        </w:rPr>
        <w:t>suteikimo išlaidos ir visi mokesčiai, ir kad mes prisiimame riziką už visas išlaidas, kurias, teikdami pasiūlymą ir laikydamiesi Perkančiosios organizacijos reikalavimų, privalėjome įskaičiuoti į pasiūlymo kainą.</w:t>
      </w:r>
    </w:p>
    <w:p w14:paraId="2BD6B36A" w14:textId="77777777" w:rsidR="00787545" w:rsidRPr="009D3E07" w:rsidRDefault="00787545" w:rsidP="00787545">
      <w:pPr>
        <w:pStyle w:val="ListParagraph"/>
        <w:tabs>
          <w:tab w:val="left" w:pos="720"/>
        </w:tabs>
        <w:spacing w:after="0" w:line="240" w:lineRule="auto"/>
        <w:ind w:left="567"/>
        <w:jc w:val="both"/>
        <w:rPr>
          <w:rFonts w:ascii="Times New Roman" w:eastAsia="Times New Roman" w:hAnsi="Times New Roman" w:cs="Times New Roman"/>
          <w:sz w:val="24"/>
          <w:szCs w:val="24"/>
        </w:rPr>
      </w:pPr>
    </w:p>
    <w:p w14:paraId="703C703A" w14:textId="503E0A2D" w:rsidR="00355CD8" w:rsidRPr="009D3E07" w:rsidRDefault="00355CD8" w:rsidP="0078754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Mes siūlome paslaugas už tokius k</w:t>
      </w:r>
      <w:r w:rsidR="009D3E07" w:rsidRPr="009D3E07">
        <w:rPr>
          <w:rFonts w:ascii="Times New Roman" w:eastAsia="Times New Roman" w:hAnsi="Times New Roman" w:cs="Times New Roman"/>
          <w:sz w:val="24"/>
          <w:szCs w:val="24"/>
        </w:rPr>
        <w:t>omandiruočių</w:t>
      </w:r>
      <w:r w:rsidRPr="009D3E07">
        <w:rPr>
          <w:rFonts w:ascii="Times New Roman" w:eastAsia="Times New Roman" w:hAnsi="Times New Roman" w:cs="Times New Roman"/>
          <w:sz w:val="24"/>
          <w:szCs w:val="24"/>
        </w:rPr>
        <w:t xml:space="preserve"> organizavimo paslaugų įkainius (aptarnavimo mokesčius) vienam į kelionę vykstančiam asmeniui</w:t>
      </w:r>
      <w:r w:rsidR="00C55023" w:rsidRPr="009D3E07">
        <w:rPr>
          <w:rFonts w:ascii="Times New Roman" w:eastAsia="Times New Roman" w:hAnsi="Times New Roman" w:cs="Times New Roman"/>
          <w:sz w:val="24"/>
          <w:szCs w:val="24"/>
        </w:rPr>
        <w:t>:</w:t>
      </w:r>
      <w:r w:rsidRPr="009D3E07">
        <w:rPr>
          <w:rFonts w:ascii="Times New Roman" w:eastAsia="Times New Roman" w:hAnsi="Times New Roman" w:cs="Times New Roman"/>
          <w:sz w:val="24"/>
          <w:szCs w:val="24"/>
        </w:rPr>
        <w:t xml:space="preserve">                </w:t>
      </w:r>
    </w:p>
    <w:p w14:paraId="59AA51C3" w14:textId="020F989B" w:rsidR="00355CD8" w:rsidRPr="009D3E07" w:rsidRDefault="00787545" w:rsidP="00355CD8">
      <w:pPr>
        <w:pStyle w:val="ListParagraph"/>
        <w:ind w:left="567"/>
        <w:jc w:val="right"/>
        <w:rPr>
          <w:rFonts w:ascii="Times New Roman" w:eastAsia="Times New Roman" w:hAnsi="Times New Roman" w:cs="Times New Roman"/>
          <w:i/>
          <w:iCs/>
          <w:sz w:val="24"/>
          <w:szCs w:val="24"/>
        </w:rPr>
      </w:pPr>
      <w:r w:rsidRPr="009D3E07">
        <w:rPr>
          <w:rFonts w:ascii="Times New Roman" w:eastAsia="Times New Roman" w:hAnsi="Times New Roman" w:cs="Times New Roman"/>
          <w:sz w:val="24"/>
          <w:szCs w:val="24"/>
        </w:rPr>
        <w:t>1</w:t>
      </w:r>
      <w:r w:rsidR="00355CD8" w:rsidRPr="009D3E07">
        <w:rPr>
          <w:rFonts w:ascii="Times New Roman" w:eastAsia="Times New Roman" w:hAnsi="Times New Roman" w:cs="Times New Roman"/>
          <w:sz w:val="24"/>
          <w:szCs w:val="24"/>
        </w:rPr>
        <w:t xml:space="preserve"> lentelė.</w:t>
      </w:r>
      <w:r w:rsidRPr="009D3E07">
        <w:rPr>
          <w:rFonts w:ascii="Times New Roman" w:eastAsia="Times New Roman" w:hAnsi="Times New Roman" w:cs="Times New Roman"/>
          <w:i/>
          <w:iCs/>
          <w:sz w:val="24"/>
          <w:szCs w:val="24"/>
        </w:rPr>
        <w:t xml:space="preserve"> Siūlomų p</w:t>
      </w:r>
      <w:r w:rsidR="00355CD8" w:rsidRPr="009D3E07">
        <w:rPr>
          <w:rFonts w:ascii="Times New Roman" w:eastAsia="Times New Roman" w:hAnsi="Times New Roman" w:cs="Times New Roman"/>
          <w:i/>
          <w:iCs/>
          <w:sz w:val="24"/>
          <w:szCs w:val="24"/>
        </w:rPr>
        <w:t>aslaugų įkainiai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993"/>
        <w:gridCol w:w="1417"/>
        <w:gridCol w:w="1559"/>
        <w:gridCol w:w="1985"/>
      </w:tblGrid>
      <w:tr w:rsidR="001C78B3" w:rsidRPr="009D3E07" w14:paraId="0AA57FB4" w14:textId="77777777" w:rsidTr="003C6CE3">
        <w:trPr>
          <w:trHeight w:val="1402"/>
        </w:trPr>
        <w:tc>
          <w:tcPr>
            <w:tcW w:w="567" w:type="dxa"/>
            <w:tcBorders>
              <w:top w:val="single" w:sz="4" w:space="0" w:color="auto"/>
              <w:left w:val="single" w:sz="4" w:space="0" w:color="auto"/>
              <w:bottom w:val="single" w:sz="4" w:space="0" w:color="auto"/>
              <w:right w:val="single" w:sz="4" w:space="0" w:color="auto"/>
            </w:tcBorders>
            <w:vAlign w:val="center"/>
            <w:hideMark/>
          </w:tcPr>
          <w:p w14:paraId="760F86DE" w14:textId="77777777" w:rsidR="00B51D05" w:rsidRPr="009D3E07" w:rsidRDefault="00B51D05" w:rsidP="000F020D">
            <w:pPr>
              <w:rPr>
                <w:rFonts w:ascii="Times New Roman" w:eastAsia="Times New Roman" w:hAnsi="Times New Roman" w:cs="Times New Roman"/>
                <w:b/>
                <w:sz w:val="24"/>
                <w:szCs w:val="24"/>
              </w:rPr>
            </w:pPr>
            <w:r w:rsidRPr="009D3E07">
              <w:rPr>
                <w:rFonts w:ascii="Times New Roman" w:eastAsia="Times New Roman" w:hAnsi="Times New Roman" w:cs="Times New Roman"/>
                <w:b/>
                <w:sz w:val="24"/>
                <w:szCs w:val="24"/>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66EEE0" w14:textId="2DE6FA04" w:rsidR="003C6CE3" w:rsidRPr="009D3E07" w:rsidRDefault="00B51D05" w:rsidP="003C6CE3">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9D3E07">
              <w:rPr>
                <w:rFonts w:ascii="Times New Roman" w:eastAsia="Times New Roman" w:hAnsi="Times New Roman" w:cs="Times New Roman"/>
                <w:b/>
                <w:sz w:val="24"/>
                <w:szCs w:val="24"/>
              </w:rPr>
              <w:t>Pavadinimas</w:t>
            </w:r>
          </w:p>
          <w:p w14:paraId="7C7CF824" w14:textId="20189E3B" w:rsidR="003C6CE3" w:rsidRPr="009D3E07" w:rsidRDefault="003C6CE3" w:rsidP="003C6CE3">
            <w:pPr>
              <w:spacing w:before="100" w:beforeAutospacing="1" w:after="100" w:afterAutospacing="1" w:line="240" w:lineRule="auto"/>
              <w:contextualSpacing/>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AFBCD3E" w14:textId="19B77A4C" w:rsidR="00B51D05" w:rsidRPr="009D3E07" w:rsidRDefault="00B51D05" w:rsidP="003C6CE3">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9D3E07">
              <w:rPr>
                <w:rFonts w:ascii="Times New Roman" w:eastAsia="Times New Roman" w:hAnsi="Times New Roman" w:cs="Times New Roman"/>
                <w:b/>
                <w:sz w:val="24"/>
                <w:szCs w:val="24"/>
              </w:rPr>
              <w:t>Mato vnt.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1E6CA" w14:textId="2C0ACAAC" w:rsidR="00B51D05" w:rsidRPr="009D3E07" w:rsidRDefault="00B51D05" w:rsidP="003C6CE3">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9D3E07">
              <w:rPr>
                <w:rFonts w:ascii="Times New Roman" w:eastAsia="Times New Roman" w:hAnsi="Times New Roman" w:cs="Times New Roman"/>
                <w:b/>
                <w:sz w:val="24"/>
                <w:szCs w:val="24"/>
              </w:rPr>
              <w:t>Įkainis, EUR su PVM</w:t>
            </w:r>
          </w:p>
        </w:tc>
        <w:tc>
          <w:tcPr>
            <w:tcW w:w="1559" w:type="dxa"/>
            <w:tcBorders>
              <w:top w:val="single" w:sz="4" w:space="0" w:color="auto"/>
              <w:left w:val="single" w:sz="4" w:space="0" w:color="auto"/>
              <w:bottom w:val="single" w:sz="4" w:space="0" w:color="auto"/>
              <w:right w:val="single" w:sz="4" w:space="0" w:color="auto"/>
            </w:tcBorders>
            <w:vAlign w:val="center"/>
          </w:tcPr>
          <w:p w14:paraId="245C49A3" w14:textId="77777777" w:rsidR="001C78B3" w:rsidRPr="009D3E07" w:rsidRDefault="001C78B3" w:rsidP="003C6CE3">
            <w:pPr>
              <w:spacing w:before="100" w:beforeAutospacing="1" w:after="100" w:afterAutospacing="1" w:line="240" w:lineRule="auto"/>
              <w:contextualSpacing/>
              <w:jc w:val="center"/>
              <w:rPr>
                <w:rFonts w:ascii="Times New Roman" w:eastAsia="Times New Roman" w:hAnsi="Times New Roman" w:cs="Times New Roman"/>
                <w:b/>
                <w:sz w:val="24"/>
                <w:szCs w:val="24"/>
              </w:rPr>
            </w:pPr>
          </w:p>
          <w:p w14:paraId="7F327CE0" w14:textId="304D665A" w:rsidR="00B51D05" w:rsidRPr="009D3E07" w:rsidRDefault="00B51D05" w:rsidP="003C6CE3">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9D3E07">
              <w:rPr>
                <w:rFonts w:ascii="Times New Roman" w:eastAsia="Times New Roman" w:hAnsi="Times New Roman" w:cs="Times New Roman"/>
                <w:b/>
                <w:sz w:val="24"/>
                <w:szCs w:val="24"/>
              </w:rPr>
              <w:t>Įkainių lyginamasis svoris</w:t>
            </w:r>
          </w:p>
          <w:p w14:paraId="43E25784" w14:textId="38DC485E" w:rsidR="00B51D05" w:rsidRPr="009D3E07" w:rsidRDefault="00B51D05" w:rsidP="003C6CE3">
            <w:pPr>
              <w:spacing w:before="100" w:beforeAutospacing="1" w:after="100" w:afterAutospacing="1" w:line="240" w:lineRule="auto"/>
              <w:contextualSpacing/>
              <w:jc w:val="center"/>
              <w:rPr>
                <w:rFonts w:ascii="Times New Roman" w:eastAsia="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B7C673" w14:textId="77777777" w:rsidR="003C6CE3" w:rsidRPr="009D3E07" w:rsidRDefault="00B51D05" w:rsidP="003C6CE3">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9D3E07">
              <w:rPr>
                <w:rFonts w:ascii="Times New Roman" w:eastAsia="Times New Roman" w:hAnsi="Times New Roman" w:cs="Times New Roman"/>
                <w:b/>
                <w:sz w:val="24"/>
                <w:szCs w:val="24"/>
              </w:rPr>
              <w:t>Perskaičiuotas įkainis, EUR su PVM</w:t>
            </w:r>
            <w:r w:rsidR="003C6CE3" w:rsidRPr="009D3E07">
              <w:rPr>
                <w:rFonts w:ascii="Times New Roman" w:eastAsia="Times New Roman" w:hAnsi="Times New Roman" w:cs="Times New Roman"/>
                <w:b/>
                <w:sz w:val="24"/>
                <w:szCs w:val="24"/>
              </w:rPr>
              <w:t xml:space="preserve"> </w:t>
            </w:r>
          </w:p>
          <w:p w14:paraId="1DD189F0" w14:textId="7D981DAF" w:rsidR="00B51D05" w:rsidRPr="009D3E07" w:rsidRDefault="00B51D05" w:rsidP="003C6CE3">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9D3E07">
              <w:rPr>
                <w:rFonts w:ascii="Times New Roman" w:eastAsia="Times New Roman" w:hAnsi="Times New Roman" w:cs="Times New Roman"/>
                <w:b/>
                <w:sz w:val="24"/>
                <w:szCs w:val="24"/>
              </w:rPr>
              <w:t>(4x5)</w:t>
            </w:r>
          </w:p>
        </w:tc>
      </w:tr>
      <w:tr w:rsidR="001C78B3" w:rsidRPr="009D3E07" w14:paraId="7C0F8738" w14:textId="77777777" w:rsidTr="001C78B3">
        <w:trPr>
          <w:trHeight w:val="224"/>
        </w:trPr>
        <w:tc>
          <w:tcPr>
            <w:tcW w:w="567" w:type="dxa"/>
            <w:tcBorders>
              <w:top w:val="single" w:sz="4" w:space="0" w:color="auto"/>
              <w:left w:val="single" w:sz="4" w:space="0" w:color="auto"/>
              <w:bottom w:val="single" w:sz="4" w:space="0" w:color="auto"/>
              <w:right w:val="single" w:sz="4" w:space="0" w:color="auto"/>
            </w:tcBorders>
            <w:hideMark/>
          </w:tcPr>
          <w:p w14:paraId="0A20C2C2" w14:textId="77777777" w:rsidR="00B51D05" w:rsidRPr="009D3E07" w:rsidRDefault="00B51D05" w:rsidP="001C78B3">
            <w:pPr>
              <w:jc w:val="center"/>
              <w:rPr>
                <w:rFonts w:ascii="Times New Roman" w:eastAsia="Times New Roman" w:hAnsi="Times New Roman" w:cs="Times New Roman"/>
                <w:b/>
                <w:bCs/>
                <w:i/>
                <w:sz w:val="24"/>
                <w:szCs w:val="24"/>
              </w:rPr>
            </w:pPr>
            <w:r w:rsidRPr="009D3E07">
              <w:rPr>
                <w:rFonts w:ascii="Times New Roman" w:eastAsia="Times New Roman" w:hAnsi="Times New Roman" w:cs="Times New Roman"/>
                <w:b/>
                <w:bCs/>
                <w:i/>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14:paraId="0D8E4551" w14:textId="14E25B2E" w:rsidR="00B51D05" w:rsidRPr="009D3E07" w:rsidRDefault="00B51D05" w:rsidP="001C78B3">
            <w:pPr>
              <w:jc w:val="center"/>
              <w:rPr>
                <w:rFonts w:ascii="Times New Roman" w:eastAsia="Times New Roman" w:hAnsi="Times New Roman" w:cs="Times New Roman"/>
                <w:b/>
                <w:bCs/>
                <w:i/>
                <w:sz w:val="24"/>
                <w:szCs w:val="24"/>
              </w:rPr>
            </w:pPr>
            <w:r w:rsidRPr="009D3E07">
              <w:rPr>
                <w:rFonts w:ascii="Times New Roman" w:eastAsia="Times New Roman" w:hAnsi="Times New Roman" w:cs="Times New Roman"/>
                <w:b/>
                <w:bCs/>
                <w:i/>
                <w:sz w:val="24"/>
                <w:szCs w:val="24"/>
              </w:rPr>
              <w:t>2</w:t>
            </w:r>
          </w:p>
        </w:tc>
        <w:tc>
          <w:tcPr>
            <w:tcW w:w="993" w:type="dxa"/>
            <w:tcBorders>
              <w:top w:val="single" w:sz="4" w:space="0" w:color="auto"/>
              <w:left w:val="single" w:sz="4" w:space="0" w:color="auto"/>
              <w:bottom w:val="single" w:sz="4" w:space="0" w:color="auto"/>
              <w:right w:val="single" w:sz="4" w:space="0" w:color="auto"/>
            </w:tcBorders>
          </w:tcPr>
          <w:p w14:paraId="1684B3C6" w14:textId="409E17B4" w:rsidR="00B51D05" w:rsidRPr="009D3E07" w:rsidRDefault="00B51D05" w:rsidP="001C78B3">
            <w:pPr>
              <w:jc w:val="center"/>
              <w:rPr>
                <w:rFonts w:ascii="Times New Roman" w:eastAsia="Times New Roman" w:hAnsi="Times New Roman" w:cs="Times New Roman"/>
                <w:b/>
                <w:bCs/>
                <w:i/>
                <w:sz w:val="24"/>
                <w:szCs w:val="24"/>
                <w:lang w:val="en-US"/>
              </w:rPr>
            </w:pPr>
            <w:r w:rsidRPr="009D3E07">
              <w:rPr>
                <w:rFonts w:ascii="Times New Roman" w:eastAsia="Times New Roman" w:hAnsi="Times New Roman" w:cs="Times New Roman"/>
                <w:b/>
                <w:bCs/>
                <w:i/>
                <w:sz w:val="24"/>
                <w:szCs w:val="24"/>
                <w:lang w:val="en-US"/>
              </w:rPr>
              <w:t>3</w:t>
            </w:r>
          </w:p>
        </w:tc>
        <w:tc>
          <w:tcPr>
            <w:tcW w:w="1417" w:type="dxa"/>
            <w:tcBorders>
              <w:top w:val="single" w:sz="4" w:space="0" w:color="auto"/>
              <w:left w:val="single" w:sz="4" w:space="0" w:color="auto"/>
              <w:bottom w:val="single" w:sz="4" w:space="0" w:color="auto"/>
              <w:right w:val="single" w:sz="4" w:space="0" w:color="auto"/>
            </w:tcBorders>
            <w:hideMark/>
          </w:tcPr>
          <w:p w14:paraId="1D46AC6B" w14:textId="27DAF844" w:rsidR="00B51D05" w:rsidRPr="009D3E07" w:rsidRDefault="00B51D05" w:rsidP="001C78B3">
            <w:pPr>
              <w:jc w:val="center"/>
              <w:rPr>
                <w:rFonts w:ascii="Times New Roman" w:eastAsia="Times New Roman" w:hAnsi="Times New Roman" w:cs="Times New Roman"/>
                <w:b/>
                <w:bCs/>
                <w:i/>
                <w:sz w:val="24"/>
                <w:szCs w:val="24"/>
              </w:rPr>
            </w:pPr>
            <w:r w:rsidRPr="009D3E07">
              <w:rPr>
                <w:rFonts w:ascii="Times New Roman" w:eastAsia="Times New Roman" w:hAnsi="Times New Roman" w:cs="Times New Roman"/>
                <w:b/>
                <w:bCs/>
                <w:i/>
                <w:sz w:val="24"/>
                <w:szCs w:val="24"/>
                <w:lang w:val="en-US"/>
              </w:rPr>
              <w:t>4</w:t>
            </w:r>
          </w:p>
        </w:tc>
        <w:tc>
          <w:tcPr>
            <w:tcW w:w="1559" w:type="dxa"/>
            <w:tcBorders>
              <w:top w:val="single" w:sz="4" w:space="0" w:color="auto"/>
              <w:left w:val="single" w:sz="4" w:space="0" w:color="auto"/>
              <w:bottom w:val="single" w:sz="4" w:space="0" w:color="auto"/>
              <w:right w:val="single" w:sz="4" w:space="0" w:color="auto"/>
            </w:tcBorders>
            <w:hideMark/>
          </w:tcPr>
          <w:p w14:paraId="7F5FB0E6" w14:textId="7E3C0A1A" w:rsidR="00B51D05" w:rsidRPr="009D3E07" w:rsidRDefault="00B51D05" w:rsidP="001C78B3">
            <w:pPr>
              <w:jc w:val="center"/>
              <w:rPr>
                <w:rFonts w:ascii="Times New Roman" w:eastAsia="Times New Roman" w:hAnsi="Times New Roman" w:cs="Times New Roman"/>
                <w:b/>
                <w:bCs/>
                <w:i/>
                <w:sz w:val="24"/>
                <w:szCs w:val="24"/>
              </w:rPr>
            </w:pPr>
            <w:r w:rsidRPr="00AF7FC5">
              <w:rPr>
                <w:rFonts w:ascii="Times New Roman" w:eastAsia="Times New Roman" w:hAnsi="Times New Roman" w:cs="Times New Roman"/>
                <w:b/>
                <w:bCs/>
                <w:i/>
                <w:sz w:val="24"/>
                <w:szCs w:val="24"/>
              </w:rPr>
              <w:t>5</w:t>
            </w:r>
          </w:p>
        </w:tc>
        <w:tc>
          <w:tcPr>
            <w:tcW w:w="1985" w:type="dxa"/>
            <w:tcBorders>
              <w:top w:val="single" w:sz="4" w:space="0" w:color="auto"/>
              <w:left w:val="single" w:sz="4" w:space="0" w:color="auto"/>
              <w:bottom w:val="single" w:sz="4" w:space="0" w:color="auto"/>
              <w:right w:val="single" w:sz="4" w:space="0" w:color="auto"/>
            </w:tcBorders>
            <w:hideMark/>
          </w:tcPr>
          <w:p w14:paraId="151259E6" w14:textId="576B2CE2" w:rsidR="00B51D05" w:rsidRPr="009D3E07" w:rsidRDefault="00B51D05" w:rsidP="001C78B3">
            <w:pPr>
              <w:jc w:val="center"/>
              <w:rPr>
                <w:rFonts w:ascii="Times New Roman" w:eastAsia="Times New Roman" w:hAnsi="Times New Roman" w:cs="Times New Roman"/>
                <w:b/>
                <w:bCs/>
                <w:i/>
                <w:sz w:val="24"/>
                <w:szCs w:val="24"/>
              </w:rPr>
            </w:pPr>
            <w:r w:rsidRPr="009D3E07">
              <w:rPr>
                <w:rFonts w:ascii="Times New Roman" w:eastAsia="Times New Roman" w:hAnsi="Times New Roman" w:cs="Times New Roman"/>
                <w:b/>
                <w:bCs/>
                <w:i/>
                <w:sz w:val="24"/>
                <w:szCs w:val="24"/>
              </w:rPr>
              <w:t>6</w:t>
            </w:r>
          </w:p>
        </w:tc>
      </w:tr>
      <w:tr w:rsidR="001C78B3" w:rsidRPr="009D3E07" w14:paraId="226FF5D9" w14:textId="77777777" w:rsidTr="001C78B3">
        <w:trPr>
          <w:trHeight w:val="493"/>
        </w:trPr>
        <w:tc>
          <w:tcPr>
            <w:tcW w:w="567" w:type="dxa"/>
            <w:tcBorders>
              <w:top w:val="single" w:sz="4" w:space="0" w:color="auto"/>
              <w:left w:val="single" w:sz="4" w:space="0" w:color="auto"/>
              <w:bottom w:val="single" w:sz="4" w:space="0" w:color="auto"/>
              <w:right w:val="single" w:sz="4" w:space="0" w:color="auto"/>
            </w:tcBorders>
            <w:hideMark/>
          </w:tcPr>
          <w:p w14:paraId="7AC37829" w14:textId="77777777" w:rsidR="001C78B3" w:rsidRPr="009D3E07" w:rsidRDefault="001C78B3" w:rsidP="001C78B3">
            <w:pP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14:paraId="01BCCF0B" w14:textId="2DC19E94" w:rsidR="001C78B3" w:rsidRPr="009D3E07" w:rsidRDefault="001C78B3" w:rsidP="001C78B3">
            <w:pPr>
              <w:jc w:val="both"/>
              <w:rPr>
                <w:rFonts w:ascii="Times New Roman" w:eastAsia="Times New Roman" w:hAnsi="Times New Roman" w:cs="Times New Roman"/>
                <w:i/>
                <w:sz w:val="24"/>
                <w:szCs w:val="24"/>
              </w:rPr>
            </w:pPr>
            <w:r w:rsidRPr="009D3E07">
              <w:rPr>
                <w:rFonts w:ascii="Times New Roman" w:eastAsia="Times New Roman" w:hAnsi="Times New Roman" w:cs="Times New Roman"/>
                <w:sz w:val="24"/>
                <w:szCs w:val="24"/>
              </w:rPr>
              <w:t>Kelionės oro transportu organizavimo paslaugos</w:t>
            </w:r>
          </w:p>
        </w:tc>
        <w:tc>
          <w:tcPr>
            <w:tcW w:w="993" w:type="dxa"/>
            <w:tcBorders>
              <w:top w:val="single" w:sz="4" w:space="0" w:color="auto"/>
              <w:left w:val="single" w:sz="4" w:space="0" w:color="auto"/>
              <w:bottom w:val="single" w:sz="4" w:space="0" w:color="auto"/>
              <w:right w:val="single" w:sz="4" w:space="0" w:color="auto"/>
            </w:tcBorders>
          </w:tcPr>
          <w:p w14:paraId="787683FE" w14:textId="3FAFE9D9" w:rsidR="001C78B3" w:rsidRPr="009D3E07" w:rsidRDefault="001C78B3" w:rsidP="001C78B3">
            <w:pPr>
              <w:jc w:val="both"/>
              <w:rPr>
                <w:rFonts w:ascii="Times New Roman" w:hAnsi="Times New Roman" w:cs="Times New Roman"/>
                <w:sz w:val="24"/>
                <w:szCs w:val="24"/>
              </w:rPr>
            </w:pPr>
            <w:r w:rsidRPr="009D3E07">
              <w:rPr>
                <w:rFonts w:ascii="Times New Roman" w:hAnsi="Times New Roman" w:cs="Times New Roman"/>
                <w:sz w:val="24"/>
                <w:szCs w:val="24"/>
              </w:rPr>
              <w:t>kompl.</w:t>
            </w:r>
          </w:p>
        </w:tc>
        <w:tc>
          <w:tcPr>
            <w:tcW w:w="1417" w:type="dxa"/>
            <w:tcBorders>
              <w:top w:val="single" w:sz="4" w:space="0" w:color="auto"/>
              <w:left w:val="single" w:sz="4" w:space="0" w:color="auto"/>
              <w:bottom w:val="single" w:sz="4" w:space="0" w:color="auto"/>
              <w:right w:val="single" w:sz="4" w:space="0" w:color="auto"/>
            </w:tcBorders>
          </w:tcPr>
          <w:p w14:paraId="378C4D41" w14:textId="1C168E99"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c>
          <w:tcPr>
            <w:tcW w:w="1559" w:type="dxa"/>
            <w:tcBorders>
              <w:top w:val="single" w:sz="4" w:space="0" w:color="auto"/>
              <w:left w:val="single" w:sz="4" w:space="0" w:color="auto"/>
              <w:bottom w:val="single" w:sz="4" w:space="0" w:color="auto"/>
              <w:right w:val="single" w:sz="4" w:space="0" w:color="auto"/>
            </w:tcBorders>
            <w:hideMark/>
          </w:tcPr>
          <w:p w14:paraId="7DDB2DCC" w14:textId="2A861680" w:rsidR="001C78B3" w:rsidRPr="009D3E07" w:rsidRDefault="001C78B3" w:rsidP="001C78B3">
            <w:pPr>
              <w:jc w:val="center"/>
              <w:rPr>
                <w:rFonts w:ascii="Times New Roman" w:eastAsia="Times New Roman" w:hAnsi="Times New Roman" w:cs="Times New Roman"/>
                <w:sz w:val="24"/>
                <w:szCs w:val="24"/>
                <w:lang w:val="en-US"/>
              </w:rPr>
            </w:pPr>
            <w:r w:rsidRPr="009D3E07">
              <w:rPr>
                <w:rFonts w:ascii="Times New Roman" w:eastAsia="Times New Roman" w:hAnsi="Times New Roman" w:cs="Times New Roman"/>
                <w:sz w:val="24"/>
                <w:szCs w:val="24"/>
              </w:rPr>
              <w:t>0,</w:t>
            </w:r>
            <w:r w:rsidR="00BA70D6" w:rsidRPr="009D3E07">
              <w:rPr>
                <w:rFonts w:ascii="Times New Roman" w:eastAsia="Times New Roman" w:hAnsi="Times New Roman" w:cs="Times New Roman"/>
                <w:sz w:val="24"/>
                <w:szCs w:val="24"/>
                <w:lang w:val="en-US"/>
              </w:rPr>
              <w:t>35</w:t>
            </w:r>
          </w:p>
        </w:tc>
        <w:tc>
          <w:tcPr>
            <w:tcW w:w="1985" w:type="dxa"/>
            <w:tcBorders>
              <w:top w:val="single" w:sz="4" w:space="0" w:color="auto"/>
              <w:left w:val="single" w:sz="4" w:space="0" w:color="auto"/>
              <w:bottom w:val="single" w:sz="4" w:space="0" w:color="auto"/>
              <w:right w:val="single" w:sz="4" w:space="0" w:color="auto"/>
            </w:tcBorders>
          </w:tcPr>
          <w:p w14:paraId="5C78D428" w14:textId="6C3AF2B3"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r>
      <w:tr w:rsidR="001C78B3" w:rsidRPr="009D3E07" w14:paraId="71BF974D" w14:textId="77777777" w:rsidTr="001C78B3">
        <w:trPr>
          <w:trHeight w:val="617"/>
        </w:trPr>
        <w:tc>
          <w:tcPr>
            <w:tcW w:w="567" w:type="dxa"/>
            <w:tcBorders>
              <w:top w:val="single" w:sz="4" w:space="0" w:color="auto"/>
              <w:left w:val="single" w:sz="4" w:space="0" w:color="auto"/>
              <w:bottom w:val="single" w:sz="4" w:space="0" w:color="auto"/>
              <w:right w:val="single" w:sz="4" w:space="0" w:color="auto"/>
            </w:tcBorders>
            <w:hideMark/>
          </w:tcPr>
          <w:p w14:paraId="3C374E37" w14:textId="77777777" w:rsidR="001C78B3" w:rsidRPr="009D3E07" w:rsidRDefault="001C78B3" w:rsidP="001C78B3">
            <w:pP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14:paraId="5E2E4665" w14:textId="0001D649" w:rsidR="001C78B3" w:rsidRPr="009D3E07" w:rsidRDefault="001C78B3" w:rsidP="001C78B3">
            <w:pPr>
              <w:jc w:val="both"/>
              <w:rPr>
                <w:rFonts w:ascii="Times New Roman" w:eastAsia="Times New Roman" w:hAnsi="Times New Roman" w:cs="Times New Roman"/>
                <w:i/>
                <w:sz w:val="24"/>
                <w:szCs w:val="24"/>
              </w:rPr>
            </w:pPr>
            <w:r w:rsidRPr="009D3E07">
              <w:rPr>
                <w:rFonts w:ascii="Times New Roman" w:eastAsia="Times New Roman" w:hAnsi="Times New Roman" w:cs="Times New Roman"/>
                <w:sz w:val="24"/>
                <w:szCs w:val="24"/>
              </w:rPr>
              <w:t>Viešbučio  rezervavimo ir apgyvendinimo jame organizavimo paslaugos</w:t>
            </w:r>
          </w:p>
        </w:tc>
        <w:tc>
          <w:tcPr>
            <w:tcW w:w="993" w:type="dxa"/>
            <w:tcBorders>
              <w:top w:val="single" w:sz="4" w:space="0" w:color="auto"/>
              <w:left w:val="single" w:sz="4" w:space="0" w:color="auto"/>
              <w:bottom w:val="single" w:sz="4" w:space="0" w:color="auto"/>
              <w:right w:val="single" w:sz="4" w:space="0" w:color="auto"/>
            </w:tcBorders>
          </w:tcPr>
          <w:p w14:paraId="5EDEA6F3" w14:textId="3257A56A" w:rsidR="001C78B3" w:rsidRPr="009D3E07" w:rsidRDefault="001C78B3" w:rsidP="001C78B3">
            <w:pPr>
              <w:jc w:val="both"/>
              <w:rPr>
                <w:rFonts w:ascii="Times New Roman" w:hAnsi="Times New Roman" w:cs="Times New Roman"/>
                <w:i/>
                <w:iCs/>
                <w:sz w:val="24"/>
                <w:szCs w:val="24"/>
              </w:rPr>
            </w:pPr>
            <w:r w:rsidRPr="009D3E07">
              <w:rPr>
                <w:rFonts w:ascii="Times New Roman" w:hAnsi="Times New Roman" w:cs="Times New Roman"/>
                <w:sz w:val="24"/>
                <w:szCs w:val="24"/>
              </w:rPr>
              <w:t>kompl.</w:t>
            </w:r>
          </w:p>
        </w:tc>
        <w:tc>
          <w:tcPr>
            <w:tcW w:w="1417" w:type="dxa"/>
            <w:tcBorders>
              <w:top w:val="single" w:sz="4" w:space="0" w:color="auto"/>
              <w:left w:val="single" w:sz="4" w:space="0" w:color="auto"/>
              <w:bottom w:val="single" w:sz="4" w:space="0" w:color="auto"/>
              <w:right w:val="single" w:sz="4" w:space="0" w:color="auto"/>
            </w:tcBorders>
          </w:tcPr>
          <w:p w14:paraId="6E5D4ABD" w14:textId="686C20DE"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c>
          <w:tcPr>
            <w:tcW w:w="1559" w:type="dxa"/>
            <w:tcBorders>
              <w:top w:val="single" w:sz="4" w:space="0" w:color="auto"/>
              <w:left w:val="single" w:sz="4" w:space="0" w:color="auto"/>
              <w:bottom w:val="single" w:sz="4" w:space="0" w:color="auto"/>
              <w:right w:val="single" w:sz="4" w:space="0" w:color="auto"/>
            </w:tcBorders>
            <w:hideMark/>
          </w:tcPr>
          <w:p w14:paraId="14B6F20B" w14:textId="18E6C904"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0,</w:t>
            </w:r>
            <w:r w:rsidR="00BA70D6" w:rsidRPr="009D3E07">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tcPr>
          <w:p w14:paraId="49703C21" w14:textId="69ACCD69"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r>
      <w:tr w:rsidR="001C78B3" w:rsidRPr="009D3E07" w14:paraId="722726EE" w14:textId="77777777" w:rsidTr="001C78B3">
        <w:trPr>
          <w:trHeight w:val="745"/>
        </w:trPr>
        <w:tc>
          <w:tcPr>
            <w:tcW w:w="567" w:type="dxa"/>
            <w:tcBorders>
              <w:top w:val="single" w:sz="4" w:space="0" w:color="auto"/>
              <w:left w:val="single" w:sz="4" w:space="0" w:color="auto"/>
              <w:bottom w:val="single" w:sz="4" w:space="0" w:color="auto"/>
              <w:right w:val="single" w:sz="4" w:space="0" w:color="auto"/>
            </w:tcBorders>
          </w:tcPr>
          <w:p w14:paraId="5E1C5297" w14:textId="77777777" w:rsidR="001C78B3" w:rsidRPr="009D3E07" w:rsidRDefault="001C78B3" w:rsidP="001C78B3">
            <w:pP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tcPr>
          <w:p w14:paraId="3A318131" w14:textId="27CE98BB" w:rsidR="001C78B3" w:rsidRPr="009D3E07" w:rsidRDefault="001C78B3" w:rsidP="001C78B3">
            <w:pPr>
              <w:jc w:val="both"/>
              <w:rPr>
                <w:rFonts w:ascii="Times New Roman" w:eastAsia="Times New Roman" w:hAnsi="Times New Roman" w:cs="Times New Roman"/>
                <w:i/>
                <w:sz w:val="24"/>
                <w:szCs w:val="24"/>
              </w:rPr>
            </w:pPr>
            <w:r w:rsidRPr="009D3E07">
              <w:rPr>
                <w:rFonts w:ascii="Times New Roman" w:eastAsia="Times New Roman" w:hAnsi="Times New Roman" w:cs="Times New Roman"/>
                <w:sz w:val="24"/>
                <w:szCs w:val="24"/>
              </w:rPr>
              <w:t>Kelionės sausumos ir vandens transportu organizavimo paslaugos</w:t>
            </w:r>
          </w:p>
        </w:tc>
        <w:tc>
          <w:tcPr>
            <w:tcW w:w="993" w:type="dxa"/>
            <w:tcBorders>
              <w:top w:val="single" w:sz="4" w:space="0" w:color="auto"/>
              <w:left w:val="single" w:sz="4" w:space="0" w:color="auto"/>
              <w:bottom w:val="single" w:sz="4" w:space="0" w:color="auto"/>
              <w:right w:val="single" w:sz="4" w:space="0" w:color="auto"/>
            </w:tcBorders>
          </w:tcPr>
          <w:p w14:paraId="053F05A0" w14:textId="67719C1C" w:rsidR="001C78B3" w:rsidRPr="009D3E07" w:rsidRDefault="001C78B3" w:rsidP="001C78B3">
            <w:pPr>
              <w:jc w:val="both"/>
              <w:rPr>
                <w:rFonts w:ascii="Times New Roman" w:hAnsi="Times New Roman" w:cs="Times New Roman"/>
                <w:i/>
                <w:iCs/>
                <w:sz w:val="24"/>
                <w:szCs w:val="24"/>
              </w:rPr>
            </w:pPr>
            <w:r w:rsidRPr="009D3E07">
              <w:rPr>
                <w:rFonts w:ascii="Times New Roman" w:hAnsi="Times New Roman" w:cs="Times New Roman"/>
                <w:sz w:val="24"/>
                <w:szCs w:val="24"/>
              </w:rPr>
              <w:t>kompl.</w:t>
            </w:r>
          </w:p>
        </w:tc>
        <w:tc>
          <w:tcPr>
            <w:tcW w:w="1417" w:type="dxa"/>
            <w:tcBorders>
              <w:top w:val="single" w:sz="4" w:space="0" w:color="auto"/>
              <w:left w:val="single" w:sz="4" w:space="0" w:color="auto"/>
              <w:bottom w:val="single" w:sz="4" w:space="0" w:color="auto"/>
              <w:right w:val="single" w:sz="4" w:space="0" w:color="auto"/>
            </w:tcBorders>
          </w:tcPr>
          <w:p w14:paraId="545860D5" w14:textId="078B488A"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c>
          <w:tcPr>
            <w:tcW w:w="1559" w:type="dxa"/>
            <w:tcBorders>
              <w:top w:val="single" w:sz="4" w:space="0" w:color="auto"/>
              <w:left w:val="single" w:sz="4" w:space="0" w:color="auto"/>
              <w:bottom w:val="single" w:sz="4" w:space="0" w:color="auto"/>
              <w:right w:val="single" w:sz="4" w:space="0" w:color="auto"/>
            </w:tcBorders>
          </w:tcPr>
          <w:p w14:paraId="49A58604" w14:textId="05A39A65"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0,</w:t>
            </w:r>
            <w:r w:rsidR="00BA70D6" w:rsidRPr="009D3E07">
              <w:rPr>
                <w:rFonts w:ascii="Times New Roman" w:eastAsia="Times New Roman" w:hAnsi="Times New Roman" w:cs="Times New Roman"/>
                <w:sz w:val="24"/>
                <w:szCs w:val="24"/>
              </w:rPr>
              <w:t>10</w:t>
            </w:r>
          </w:p>
        </w:tc>
        <w:tc>
          <w:tcPr>
            <w:tcW w:w="1985" w:type="dxa"/>
            <w:tcBorders>
              <w:top w:val="single" w:sz="4" w:space="0" w:color="auto"/>
              <w:left w:val="single" w:sz="4" w:space="0" w:color="auto"/>
              <w:bottom w:val="single" w:sz="4" w:space="0" w:color="auto"/>
              <w:right w:val="single" w:sz="4" w:space="0" w:color="auto"/>
            </w:tcBorders>
          </w:tcPr>
          <w:p w14:paraId="6E1336B8" w14:textId="33D7F2C7"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r>
      <w:tr w:rsidR="001C78B3" w:rsidRPr="009D3E07" w14:paraId="70A29E9E" w14:textId="77777777" w:rsidTr="001C78B3">
        <w:trPr>
          <w:trHeight w:val="852"/>
        </w:trPr>
        <w:tc>
          <w:tcPr>
            <w:tcW w:w="567" w:type="dxa"/>
            <w:tcBorders>
              <w:top w:val="single" w:sz="4" w:space="0" w:color="auto"/>
              <w:left w:val="single" w:sz="4" w:space="0" w:color="auto"/>
              <w:bottom w:val="single" w:sz="4" w:space="0" w:color="auto"/>
              <w:right w:val="single" w:sz="4" w:space="0" w:color="auto"/>
            </w:tcBorders>
            <w:hideMark/>
          </w:tcPr>
          <w:p w14:paraId="630D5C7D" w14:textId="77777777" w:rsidR="001C78B3" w:rsidRPr="009D3E07" w:rsidRDefault="001C78B3" w:rsidP="001C78B3">
            <w:pP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hideMark/>
          </w:tcPr>
          <w:p w14:paraId="6EEB2554" w14:textId="3C5EC607" w:rsidR="001C78B3" w:rsidRPr="009D3E07" w:rsidRDefault="001C78B3" w:rsidP="001C78B3">
            <w:pPr>
              <w:jc w:val="both"/>
              <w:rPr>
                <w:rFonts w:ascii="Times New Roman" w:eastAsia="Times New Roman" w:hAnsi="Times New Roman" w:cs="Times New Roman"/>
                <w:i/>
                <w:sz w:val="24"/>
                <w:szCs w:val="24"/>
              </w:rPr>
            </w:pPr>
            <w:r w:rsidRPr="009D3E07">
              <w:rPr>
                <w:rFonts w:ascii="Times New Roman" w:eastAsia="Times New Roman" w:hAnsi="Times New Roman" w:cs="Times New Roman"/>
                <w:sz w:val="24"/>
                <w:szCs w:val="24"/>
              </w:rPr>
              <w:t>Kelionės draudimo organizavimo paslaugos</w:t>
            </w:r>
          </w:p>
        </w:tc>
        <w:tc>
          <w:tcPr>
            <w:tcW w:w="993" w:type="dxa"/>
            <w:tcBorders>
              <w:top w:val="single" w:sz="4" w:space="0" w:color="auto"/>
              <w:left w:val="single" w:sz="4" w:space="0" w:color="auto"/>
              <w:bottom w:val="single" w:sz="4" w:space="0" w:color="auto"/>
              <w:right w:val="single" w:sz="4" w:space="0" w:color="auto"/>
            </w:tcBorders>
          </w:tcPr>
          <w:p w14:paraId="46EF4709" w14:textId="0C7EDEC1" w:rsidR="001C78B3" w:rsidRPr="009D3E07" w:rsidRDefault="001C78B3" w:rsidP="001C78B3">
            <w:pPr>
              <w:jc w:val="both"/>
              <w:rPr>
                <w:rFonts w:ascii="Times New Roman" w:hAnsi="Times New Roman" w:cs="Times New Roman"/>
                <w:i/>
                <w:iCs/>
                <w:sz w:val="24"/>
                <w:szCs w:val="24"/>
              </w:rPr>
            </w:pPr>
            <w:r w:rsidRPr="009D3E07">
              <w:rPr>
                <w:rFonts w:ascii="Times New Roman" w:hAnsi="Times New Roman" w:cs="Times New Roman"/>
                <w:sz w:val="24"/>
                <w:szCs w:val="24"/>
              </w:rPr>
              <w:t>kompl.</w:t>
            </w:r>
          </w:p>
        </w:tc>
        <w:tc>
          <w:tcPr>
            <w:tcW w:w="1417" w:type="dxa"/>
            <w:tcBorders>
              <w:top w:val="single" w:sz="4" w:space="0" w:color="auto"/>
              <w:left w:val="single" w:sz="4" w:space="0" w:color="auto"/>
              <w:bottom w:val="single" w:sz="4" w:space="0" w:color="auto"/>
              <w:right w:val="single" w:sz="4" w:space="0" w:color="auto"/>
            </w:tcBorders>
          </w:tcPr>
          <w:p w14:paraId="395E358F" w14:textId="6125AEC0"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c>
          <w:tcPr>
            <w:tcW w:w="1559" w:type="dxa"/>
            <w:tcBorders>
              <w:top w:val="single" w:sz="4" w:space="0" w:color="auto"/>
              <w:left w:val="single" w:sz="4" w:space="0" w:color="auto"/>
              <w:bottom w:val="single" w:sz="4" w:space="0" w:color="auto"/>
              <w:right w:val="single" w:sz="4" w:space="0" w:color="auto"/>
            </w:tcBorders>
            <w:hideMark/>
          </w:tcPr>
          <w:p w14:paraId="536EF4CE" w14:textId="01658E95"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0,</w:t>
            </w:r>
            <w:r w:rsidR="00BA70D6" w:rsidRPr="009D3E07">
              <w:rPr>
                <w:rFonts w:ascii="Times New Roman" w:eastAsia="Times New Roman" w:hAnsi="Times New Roman" w:cs="Times New Roman"/>
                <w:sz w:val="24"/>
                <w:szCs w:val="24"/>
              </w:rPr>
              <w:t>10</w:t>
            </w:r>
          </w:p>
        </w:tc>
        <w:tc>
          <w:tcPr>
            <w:tcW w:w="1985" w:type="dxa"/>
            <w:tcBorders>
              <w:top w:val="single" w:sz="4" w:space="0" w:color="auto"/>
              <w:left w:val="single" w:sz="4" w:space="0" w:color="auto"/>
              <w:bottom w:val="single" w:sz="4" w:space="0" w:color="auto"/>
              <w:right w:val="single" w:sz="4" w:space="0" w:color="auto"/>
            </w:tcBorders>
          </w:tcPr>
          <w:p w14:paraId="62B26391" w14:textId="7D829CD7" w:rsidR="001C78B3" w:rsidRPr="009D3E07" w:rsidRDefault="001C78B3" w:rsidP="001C78B3">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r>
      <w:tr w:rsidR="000436BA" w:rsidRPr="009D3E07" w14:paraId="29CF98FD" w14:textId="77777777" w:rsidTr="001C78B3">
        <w:trPr>
          <w:trHeight w:val="856"/>
        </w:trPr>
        <w:tc>
          <w:tcPr>
            <w:tcW w:w="567" w:type="dxa"/>
            <w:tcBorders>
              <w:top w:val="single" w:sz="4" w:space="0" w:color="auto"/>
              <w:left w:val="single" w:sz="4" w:space="0" w:color="auto"/>
              <w:bottom w:val="single" w:sz="4" w:space="0" w:color="auto"/>
              <w:right w:val="single" w:sz="4" w:space="0" w:color="auto"/>
            </w:tcBorders>
          </w:tcPr>
          <w:p w14:paraId="29AC17A6" w14:textId="77777777" w:rsidR="000436BA" w:rsidRPr="009D3E07" w:rsidRDefault="000436BA" w:rsidP="000436BA">
            <w:pP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tcPr>
          <w:p w14:paraId="7D2BD8C0" w14:textId="22BD687C" w:rsidR="000436BA" w:rsidRPr="009D3E07" w:rsidRDefault="000436BA" w:rsidP="000436BA">
            <w:pPr>
              <w:jc w:val="both"/>
              <w:rPr>
                <w:rFonts w:ascii="Times New Roman" w:eastAsia="Times New Roman" w:hAnsi="Times New Roman" w:cs="Times New Roman"/>
                <w:i/>
                <w:sz w:val="24"/>
                <w:szCs w:val="24"/>
              </w:rPr>
            </w:pPr>
            <w:r w:rsidRPr="009D3E07">
              <w:rPr>
                <w:rFonts w:ascii="Times New Roman" w:eastAsia="Times New Roman" w:hAnsi="Times New Roman" w:cs="Times New Roman"/>
                <w:sz w:val="24"/>
                <w:szCs w:val="24"/>
              </w:rPr>
              <w:t>Vizų ir kitų kelionei būtinų dokumentų tvarkymo paslaugos</w:t>
            </w:r>
          </w:p>
        </w:tc>
        <w:tc>
          <w:tcPr>
            <w:tcW w:w="993" w:type="dxa"/>
            <w:tcBorders>
              <w:top w:val="single" w:sz="4" w:space="0" w:color="auto"/>
              <w:left w:val="single" w:sz="4" w:space="0" w:color="auto"/>
              <w:bottom w:val="single" w:sz="4" w:space="0" w:color="auto"/>
              <w:right w:val="single" w:sz="4" w:space="0" w:color="auto"/>
            </w:tcBorders>
          </w:tcPr>
          <w:p w14:paraId="5BB6999F" w14:textId="7A3439E6" w:rsidR="000436BA" w:rsidRPr="009D3E07" w:rsidRDefault="000436BA" w:rsidP="000436BA">
            <w:pPr>
              <w:jc w:val="both"/>
              <w:rPr>
                <w:rFonts w:ascii="Times New Roman" w:hAnsi="Times New Roman" w:cs="Times New Roman"/>
                <w:i/>
                <w:iCs/>
                <w:sz w:val="24"/>
                <w:szCs w:val="24"/>
              </w:rPr>
            </w:pPr>
            <w:r w:rsidRPr="009D3E07">
              <w:rPr>
                <w:rFonts w:ascii="Times New Roman" w:hAnsi="Times New Roman" w:cs="Times New Roman"/>
                <w:sz w:val="24"/>
                <w:szCs w:val="24"/>
              </w:rPr>
              <w:t>kompl.</w:t>
            </w:r>
          </w:p>
        </w:tc>
        <w:tc>
          <w:tcPr>
            <w:tcW w:w="1417" w:type="dxa"/>
            <w:tcBorders>
              <w:top w:val="single" w:sz="4" w:space="0" w:color="auto"/>
              <w:left w:val="single" w:sz="4" w:space="0" w:color="auto"/>
              <w:bottom w:val="single" w:sz="4" w:space="0" w:color="auto"/>
              <w:right w:val="single" w:sz="4" w:space="0" w:color="auto"/>
            </w:tcBorders>
          </w:tcPr>
          <w:p w14:paraId="2D4D8112" w14:textId="136316F3" w:rsidR="000436BA" w:rsidRPr="009D3E07" w:rsidRDefault="000436BA" w:rsidP="000436BA">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c>
          <w:tcPr>
            <w:tcW w:w="1559" w:type="dxa"/>
            <w:tcBorders>
              <w:top w:val="single" w:sz="4" w:space="0" w:color="auto"/>
              <w:left w:val="single" w:sz="4" w:space="0" w:color="auto"/>
              <w:bottom w:val="single" w:sz="4" w:space="0" w:color="auto"/>
              <w:right w:val="single" w:sz="4" w:space="0" w:color="auto"/>
            </w:tcBorders>
          </w:tcPr>
          <w:p w14:paraId="08F106C4" w14:textId="20B52566" w:rsidR="000436BA" w:rsidRPr="009D3E07" w:rsidRDefault="000436BA" w:rsidP="000436BA">
            <w:pPr>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0,</w:t>
            </w:r>
            <w:r w:rsidR="00BA70D6" w:rsidRPr="009D3E07">
              <w:rPr>
                <w:rFonts w:ascii="Times New Roman" w:eastAsia="Times New Roman" w:hAnsi="Times New Roman" w:cs="Times New Roman"/>
                <w:sz w:val="24"/>
                <w:szCs w:val="24"/>
              </w:rPr>
              <w:t>10</w:t>
            </w:r>
          </w:p>
        </w:tc>
        <w:tc>
          <w:tcPr>
            <w:tcW w:w="1985" w:type="dxa"/>
            <w:tcBorders>
              <w:top w:val="single" w:sz="4" w:space="0" w:color="auto"/>
              <w:left w:val="single" w:sz="4" w:space="0" w:color="auto"/>
              <w:bottom w:val="single" w:sz="4" w:space="0" w:color="auto"/>
              <w:right w:val="single" w:sz="4" w:space="0" w:color="auto"/>
            </w:tcBorders>
          </w:tcPr>
          <w:p w14:paraId="219D4793" w14:textId="09EF6BAC" w:rsidR="000436BA" w:rsidRPr="009D3E07" w:rsidRDefault="000436BA" w:rsidP="000436BA">
            <w:pPr>
              <w:jc w:val="center"/>
              <w:rPr>
                <w:rFonts w:ascii="Times New Roman" w:eastAsia="Times New Roman" w:hAnsi="Times New Roman" w:cs="Times New Roman"/>
                <w:sz w:val="24"/>
                <w:szCs w:val="24"/>
              </w:rPr>
            </w:pPr>
            <w:r w:rsidRPr="009D3E07">
              <w:rPr>
                <w:rFonts w:ascii="Times New Roman" w:eastAsia="Times New Roman" w:hAnsi="Times New Roman" w:cs="Times New Roman"/>
                <w:i/>
                <w:iCs/>
                <w:sz w:val="24"/>
                <w:szCs w:val="24"/>
              </w:rPr>
              <w:t>/įrašyti/</w:t>
            </w:r>
          </w:p>
        </w:tc>
      </w:tr>
      <w:tr w:rsidR="001C78B3" w:rsidRPr="009D3E07" w14:paraId="2074A98F" w14:textId="77777777" w:rsidTr="001C78B3">
        <w:trPr>
          <w:trHeight w:val="374"/>
        </w:trPr>
        <w:tc>
          <w:tcPr>
            <w:tcW w:w="7938" w:type="dxa"/>
            <w:gridSpan w:val="5"/>
            <w:tcBorders>
              <w:top w:val="single" w:sz="4" w:space="0" w:color="auto"/>
              <w:left w:val="single" w:sz="4" w:space="0" w:color="auto"/>
              <w:bottom w:val="single" w:sz="4" w:space="0" w:color="auto"/>
              <w:right w:val="single" w:sz="4" w:space="0" w:color="auto"/>
            </w:tcBorders>
          </w:tcPr>
          <w:p w14:paraId="7F9E41A6" w14:textId="32FDE65A" w:rsidR="001C78B3" w:rsidRPr="009D3E07" w:rsidRDefault="001C78B3" w:rsidP="001C78B3">
            <w:pPr>
              <w:jc w:val="right"/>
              <w:rPr>
                <w:rFonts w:ascii="Times New Roman" w:eastAsia="Times New Roman" w:hAnsi="Times New Roman" w:cs="Times New Roman"/>
                <w:i/>
                <w:sz w:val="24"/>
                <w:szCs w:val="24"/>
              </w:rPr>
            </w:pPr>
            <w:r w:rsidRPr="009D3E07">
              <w:rPr>
                <w:rFonts w:ascii="Times New Roman" w:eastAsia="Times New Roman" w:hAnsi="Times New Roman" w:cs="Times New Roman"/>
                <w:b/>
                <w:sz w:val="24"/>
                <w:szCs w:val="24"/>
              </w:rPr>
              <w:t>Palyginamoji bendra pasiūlymo kaina (Eur su PVM)</w:t>
            </w:r>
          </w:p>
        </w:tc>
        <w:tc>
          <w:tcPr>
            <w:tcW w:w="1985" w:type="dxa"/>
            <w:tcBorders>
              <w:top w:val="single" w:sz="4" w:space="0" w:color="auto"/>
              <w:left w:val="single" w:sz="4" w:space="0" w:color="auto"/>
              <w:bottom w:val="single" w:sz="4" w:space="0" w:color="auto"/>
              <w:right w:val="single" w:sz="4" w:space="0" w:color="auto"/>
            </w:tcBorders>
          </w:tcPr>
          <w:p w14:paraId="754984B2" w14:textId="0CF8E309" w:rsidR="001C78B3" w:rsidRPr="009D3E07" w:rsidRDefault="001C78B3" w:rsidP="001C78B3">
            <w:pPr>
              <w:jc w:val="center"/>
              <w:rPr>
                <w:rFonts w:ascii="Times New Roman" w:eastAsia="Times New Roman" w:hAnsi="Times New Roman" w:cs="Times New Roman"/>
                <w:i/>
                <w:sz w:val="24"/>
                <w:szCs w:val="24"/>
              </w:rPr>
            </w:pPr>
            <w:r w:rsidRPr="009D3E07">
              <w:rPr>
                <w:rFonts w:ascii="Times New Roman" w:eastAsia="Times New Roman" w:hAnsi="Times New Roman" w:cs="Times New Roman"/>
                <w:i/>
                <w:iCs/>
                <w:sz w:val="24"/>
                <w:szCs w:val="24"/>
              </w:rPr>
              <w:t>/įrašyti/</w:t>
            </w:r>
          </w:p>
        </w:tc>
      </w:tr>
    </w:tbl>
    <w:p w14:paraId="599E04DC" w14:textId="77777777" w:rsidR="00BC7F7B" w:rsidRPr="009D3E07" w:rsidRDefault="00BC7F7B" w:rsidP="00BC7F7B">
      <w:pPr>
        <w:rPr>
          <w:rFonts w:ascii="Times New Roman" w:eastAsia="Times New Roman" w:hAnsi="Times New Roman" w:cs="Times New Roman"/>
          <w:bCs/>
          <w:sz w:val="24"/>
          <w:szCs w:val="24"/>
        </w:rPr>
      </w:pPr>
      <w:r w:rsidRPr="009D3E07">
        <w:rPr>
          <w:rFonts w:ascii="Times New Roman" w:eastAsia="Times New Roman" w:hAnsi="Times New Roman" w:cs="Times New Roman"/>
          <w:bCs/>
          <w:sz w:val="24"/>
          <w:szCs w:val="24"/>
        </w:rPr>
        <w:t xml:space="preserve"> </w:t>
      </w:r>
    </w:p>
    <w:p w14:paraId="3E66401D" w14:textId="6125BC94" w:rsidR="00BC7F7B" w:rsidRPr="009D3E07" w:rsidRDefault="00BC7F7B" w:rsidP="00BC7F7B">
      <w:pPr>
        <w:rPr>
          <w:rFonts w:ascii="Times New Roman" w:eastAsia="Times New Roman" w:hAnsi="Times New Roman" w:cs="Times New Roman"/>
          <w:bCs/>
          <w:sz w:val="24"/>
          <w:szCs w:val="24"/>
        </w:rPr>
      </w:pPr>
      <w:r w:rsidRPr="009D3E07">
        <w:rPr>
          <w:rFonts w:ascii="Times New Roman" w:eastAsia="Times New Roman" w:hAnsi="Times New Roman" w:cs="Times New Roman"/>
          <w:b/>
          <w:bCs/>
          <w:sz w:val="24"/>
          <w:szCs w:val="24"/>
        </w:rPr>
        <w:t>Palyginamoji bendra pasiūlymo kaina su PVM</w:t>
      </w:r>
      <w:r w:rsidRPr="009D3E07">
        <w:rPr>
          <w:rFonts w:ascii="Times New Roman" w:eastAsia="Times New Roman" w:hAnsi="Times New Roman" w:cs="Times New Roman"/>
          <w:sz w:val="24"/>
          <w:szCs w:val="24"/>
        </w:rPr>
        <w:t>* __________________ EUR (</w:t>
      </w:r>
      <w:r w:rsidRPr="009D3E07">
        <w:rPr>
          <w:rFonts w:ascii="Times New Roman" w:eastAsia="Times New Roman" w:hAnsi="Times New Roman" w:cs="Times New Roman"/>
          <w:i/>
          <w:sz w:val="24"/>
          <w:szCs w:val="24"/>
        </w:rPr>
        <w:t>įrašyti sumą žodžiais</w:t>
      </w:r>
      <w:r w:rsidRPr="009D3E07">
        <w:rPr>
          <w:rFonts w:ascii="Times New Roman" w:eastAsia="Times New Roman" w:hAnsi="Times New Roman" w:cs="Times New Roman"/>
          <w:sz w:val="24"/>
          <w:szCs w:val="24"/>
        </w:rPr>
        <w:t>).</w:t>
      </w:r>
    </w:p>
    <w:p w14:paraId="361B6368" w14:textId="77777777" w:rsidR="00BC7F7B" w:rsidRPr="009D3E07" w:rsidRDefault="00BC7F7B" w:rsidP="00BC7F7B">
      <w:pPr>
        <w:tabs>
          <w:tab w:val="left" w:pos="720"/>
        </w:tabs>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*kai pagal galiojančius teisės aktus tiekėjui nereikia mokėti PVM, jis nurodo priežastis, dėl kurių nemokamas PVM (pvz. neapmokestinama, 0% tarifas ir kt.): /tiekėjas čia nurodo priežastis, dėl kurių nemokamas PVM/.</w:t>
      </w:r>
    </w:p>
    <w:p w14:paraId="4B3DF3B9" w14:textId="77777777" w:rsidR="00BC7F7B" w:rsidRPr="009D3E07" w:rsidRDefault="00BC7F7B" w:rsidP="00BC7F7B">
      <w:pPr>
        <w:tabs>
          <w:tab w:val="left" w:pos="720"/>
        </w:tabs>
        <w:spacing w:after="0" w:line="240" w:lineRule="auto"/>
        <w:jc w:val="both"/>
        <w:rPr>
          <w:rFonts w:ascii="Times New Roman" w:eastAsia="Times New Roman" w:hAnsi="Times New Roman" w:cs="Times New Roman"/>
          <w:sz w:val="24"/>
          <w:szCs w:val="24"/>
        </w:rPr>
      </w:pPr>
    </w:p>
    <w:p w14:paraId="6D31D60B" w14:textId="77777777" w:rsidR="00787545" w:rsidRPr="009D3E07" w:rsidRDefault="00787545" w:rsidP="00787545">
      <w:pPr>
        <w:pStyle w:val="ListParagraph"/>
        <w:numPr>
          <w:ilvl w:val="0"/>
          <w:numId w:val="25"/>
        </w:numPr>
        <w:ind w:left="709" w:hanging="283"/>
        <w:jc w:val="both"/>
        <w:rPr>
          <w:rFonts w:ascii="Times New Roman" w:eastAsia="Times New Roman" w:hAnsi="Times New Roman" w:cs="Times New Roman"/>
          <w:bCs/>
          <w:sz w:val="24"/>
          <w:szCs w:val="24"/>
        </w:rPr>
      </w:pPr>
      <w:r w:rsidRPr="009D3E07">
        <w:rPr>
          <w:rFonts w:ascii="Times New Roman" w:eastAsia="Times New Roman" w:hAnsi="Times New Roman" w:cs="Times New Roman"/>
          <w:sz w:val="24"/>
          <w:szCs w:val="24"/>
        </w:rPr>
        <w:t xml:space="preserve">Siūlomos </w:t>
      </w:r>
      <w:r w:rsidRPr="009D3E07">
        <w:rPr>
          <w:rFonts w:ascii="Times New Roman" w:hAnsi="Times New Roman" w:cs="Times New Roman"/>
          <w:sz w:val="24"/>
          <w:szCs w:val="24"/>
        </w:rPr>
        <w:t xml:space="preserve">paslaugos </w:t>
      </w:r>
      <w:r w:rsidRPr="009D3E07">
        <w:rPr>
          <w:rFonts w:ascii="Times New Roman" w:eastAsia="Times New Roman" w:hAnsi="Times New Roman" w:cs="Times New Roman"/>
          <w:sz w:val="24"/>
          <w:szCs w:val="24"/>
        </w:rPr>
        <w:t>visiškai atitinka pirkimo dokumentuose nurodytus reikalavimus.</w:t>
      </w:r>
    </w:p>
    <w:p w14:paraId="7DA25747" w14:textId="77777777" w:rsidR="00787545" w:rsidRPr="009D3E07" w:rsidRDefault="00355CD8" w:rsidP="00787545">
      <w:pPr>
        <w:pStyle w:val="ListParagraph"/>
        <w:numPr>
          <w:ilvl w:val="0"/>
          <w:numId w:val="25"/>
        </w:numPr>
        <w:tabs>
          <w:tab w:val="left" w:pos="709"/>
        </w:tabs>
        <w:ind w:left="0" w:firstLine="426"/>
        <w:jc w:val="both"/>
        <w:rPr>
          <w:rFonts w:ascii="Times New Roman" w:eastAsia="Times New Roman" w:hAnsi="Times New Roman" w:cs="Times New Roman"/>
          <w:bCs/>
          <w:sz w:val="24"/>
          <w:szCs w:val="24"/>
        </w:rPr>
      </w:pPr>
      <w:r w:rsidRPr="009D3E07">
        <w:rPr>
          <w:rFonts w:ascii="Times New Roman" w:eastAsia="Times New Roman" w:hAnsi="Times New Roman" w:cs="Times New Roman"/>
          <w:bCs/>
          <w:sz w:val="24"/>
          <w:szCs w:val="24"/>
        </w:rPr>
        <w:t>Jei pasiūlyme nurodyta kaina, išreikšta skaičiais, neatitinka kainos, nurodytos žodžiais, teisinga laikoma kaina, nurodyta žodžiais.</w:t>
      </w:r>
    </w:p>
    <w:p w14:paraId="546642EB" w14:textId="2163CD3C" w:rsidR="00787545" w:rsidRPr="009D3E07" w:rsidRDefault="00355CD8" w:rsidP="00787545">
      <w:pPr>
        <w:pStyle w:val="ListParagraph"/>
        <w:numPr>
          <w:ilvl w:val="0"/>
          <w:numId w:val="25"/>
        </w:numPr>
        <w:tabs>
          <w:tab w:val="left" w:pos="709"/>
        </w:tabs>
        <w:ind w:left="0" w:firstLine="426"/>
        <w:jc w:val="both"/>
        <w:rPr>
          <w:rFonts w:ascii="Times New Roman" w:eastAsia="Times New Roman" w:hAnsi="Times New Roman" w:cs="Times New Roman"/>
          <w:bCs/>
          <w:sz w:val="24"/>
          <w:szCs w:val="24"/>
        </w:rPr>
      </w:pPr>
      <w:r w:rsidRPr="009D3E07">
        <w:rPr>
          <w:rFonts w:ascii="Times New Roman" w:eastAsia="Times New Roman" w:hAnsi="Times New Roman" w:cs="Times New Roman"/>
          <w:b/>
          <w:sz w:val="24"/>
          <w:szCs w:val="24"/>
        </w:rPr>
        <w:t>SVARBU</w:t>
      </w:r>
      <w:r w:rsidR="001C48CF" w:rsidRPr="009D3E07">
        <w:rPr>
          <w:rFonts w:ascii="Times New Roman" w:eastAsia="Times New Roman" w:hAnsi="Times New Roman" w:cs="Times New Roman"/>
          <w:b/>
          <w:sz w:val="24"/>
          <w:szCs w:val="24"/>
          <w:lang w:val="en-US"/>
        </w:rPr>
        <w:t>!</w:t>
      </w:r>
      <w:r w:rsidRPr="009D3E07">
        <w:rPr>
          <w:rFonts w:ascii="Times New Roman" w:eastAsia="Times New Roman" w:hAnsi="Times New Roman" w:cs="Times New Roman"/>
          <w:b/>
          <w:sz w:val="24"/>
          <w:szCs w:val="24"/>
        </w:rPr>
        <w:t xml:space="preserve"> </w:t>
      </w:r>
      <w:r w:rsidR="00B51D05" w:rsidRPr="009D3E07">
        <w:rPr>
          <w:rFonts w:ascii="Times New Roman" w:eastAsia="Times New Roman" w:hAnsi="Times New Roman" w:cs="Times New Roman"/>
          <w:bCs/>
          <w:sz w:val="24"/>
          <w:szCs w:val="24"/>
        </w:rPr>
        <w:t>Tiekėjas negali siūlyti 0 (nulinių) ir neigiamų (su minuso ženklu) įkainių. Kiekvienas lentelės 4 stulpelyje siūlomas įkainis negali būti mažesnis kaip 0,01 Eur su PVM.</w:t>
      </w:r>
    </w:p>
    <w:p w14:paraId="5F089F17" w14:textId="27081393" w:rsidR="00787545" w:rsidRPr="009D3E07" w:rsidRDefault="001C48CF" w:rsidP="00787545">
      <w:pPr>
        <w:pStyle w:val="ListParagraph"/>
        <w:numPr>
          <w:ilvl w:val="0"/>
          <w:numId w:val="25"/>
        </w:numPr>
        <w:tabs>
          <w:tab w:val="left" w:pos="709"/>
        </w:tabs>
        <w:ind w:left="0" w:firstLine="426"/>
        <w:jc w:val="both"/>
        <w:rPr>
          <w:rFonts w:ascii="Times New Roman" w:eastAsia="Times New Roman" w:hAnsi="Times New Roman" w:cs="Times New Roman"/>
          <w:bCs/>
          <w:sz w:val="24"/>
          <w:szCs w:val="24"/>
        </w:rPr>
      </w:pPr>
      <w:r w:rsidRPr="009D3E07">
        <w:rPr>
          <w:rFonts w:ascii="Times New Roman" w:eastAsia="Times New Roman" w:hAnsi="Times New Roman" w:cs="Times New Roman"/>
          <w:bCs/>
          <w:sz w:val="24"/>
          <w:szCs w:val="24"/>
        </w:rPr>
        <w:t>Visi į</w:t>
      </w:r>
      <w:r w:rsidR="00355CD8" w:rsidRPr="009D3E07">
        <w:rPr>
          <w:rFonts w:ascii="Times New Roman" w:eastAsia="Times New Roman" w:hAnsi="Times New Roman" w:cs="Times New Roman"/>
          <w:bCs/>
          <w:sz w:val="24"/>
          <w:szCs w:val="24"/>
        </w:rPr>
        <w:t>kainiai</w:t>
      </w:r>
      <w:r w:rsidRPr="009D3E07">
        <w:rPr>
          <w:rFonts w:ascii="Times New Roman" w:eastAsia="Times New Roman" w:hAnsi="Times New Roman" w:cs="Times New Roman"/>
          <w:bCs/>
          <w:sz w:val="24"/>
          <w:szCs w:val="24"/>
        </w:rPr>
        <w:t xml:space="preserve"> </w:t>
      </w:r>
      <w:r w:rsidR="00355CD8" w:rsidRPr="009D3E07">
        <w:rPr>
          <w:rFonts w:ascii="Times New Roman" w:eastAsia="Times New Roman" w:hAnsi="Times New Roman" w:cs="Times New Roman"/>
          <w:bCs/>
          <w:sz w:val="24"/>
          <w:szCs w:val="24"/>
        </w:rPr>
        <w:t>/</w:t>
      </w:r>
      <w:r w:rsidRPr="009D3E07">
        <w:rPr>
          <w:rFonts w:ascii="Times New Roman" w:eastAsia="Times New Roman" w:hAnsi="Times New Roman" w:cs="Times New Roman"/>
          <w:bCs/>
          <w:sz w:val="24"/>
          <w:szCs w:val="24"/>
        </w:rPr>
        <w:t xml:space="preserve"> palyginamoji </w:t>
      </w:r>
      <w:r w:rsidR="00355CD8" w:rsidRPr="009D3E07">
        <w:rPr>
          <w:rFonts w:ascii="Times New Roman" w:eastAsia="Times New Roman" w:hAnsi="Times New Roman" w:cs="Times New Roman"/>
          <w:bCs/>
          <w:sz w:val="24"/>
          <w:szCs w:val="24"/>
        </w:rPr>
        <w:t xml:space="preserve">bendra kaina pateikiami nurodant 2 (du) skaičius po kablelio. </w:t>
      </w:r>
    </w:p>
    <w:p w14:paraId="7AB3D181" w14:textId="77777777" w:rsidR="00787545" w:rsidRPr="009D3E07" w:rsidRDefault="00355CD8" w:rsidP="00787545">
      <w:pPr>
        <w:pStyle w:val="ListParagraph"/>
        <w:numPr>
          <w:ilvl w:val="0"/>
          <w:numId w:val="25"/>
        </w:numPr>
        <w:tabs>
          <w:tab w:val="left" w:pos="709"/>
        </w:tabs>
        <w:ind w:left="0" w:firstLine="426"/>
        <w:jc w:val="both"/>
        <w:rPr>
          <w:rFonts w:ascii="Times New Roman" w:eastAsia="Times New Roman" w:hAnsi="Times New Roman" w:cs="Times New Roman"/>
          <w:bCs/>
          <w:sz w:val="24"/>
          <w:szCs w:val="24"/>
        </w:rPr>
      </w:pPr>
      <w:r w:rsidRPr="009D3E07">
        <w:rPr>
          <w:rFonts w:ascii="Times New Roman" w:eastAsia="Times New Roman" w:hAnsi="Times New Roman" w:cs="Times New Roman"/>
          <w:b/>
          <w:sz w:val="24"/>
          <w:szCs w:val="24"/>
        </w:rPr>
        <w:lastRenderedPageBreak/>
        <w:t>Aptarnavimo mokestis –</w:t>
      </w:r>
      <w:r w:rsidRPr="009D3E07">
        <w:rPr>
          <w:rFonts w:ascii="Times New Roman" w:eastAsia="Times New Roman" w:hAnsi="Times New Roman" w:cs="Times New Roman"/>
          <w:sz w:val="24"/>
          <w:szCs w:val="24"/>
        </w:rPr>
        <w:t xml:space="preserve"> lentelės 4 stulpel</w:t>
      </w:r>
      <w:r w:rsidR="005E753D" w:rsidRPr="009D3E07">
        <w:rPr>
          <w:rFonts w:ascii="Times New Roman" w:eastAsia="Times New Roman" w:hAnsi="Times New Roman" w:cs="Times New Roman"/>
          <w:sz w:val="24"/>
          <w:szCs w:val="24"/>
        </w:rPr>
        <w:t xml:space="preserve">yje </w:t>
      </w:r>
      <w:r w:rsidRPr="009D3E07">
        <w:rPr>
          <w:rFonts w:ascii="Times New Roman" w:eastAsia="Times New Roman" w:hAnsi="Times New Roman" w:cs="Times New Roman"/>
          <w:sz w:val="24"/>
          <w:szCs w:val="24"/>
        </w:rPr>
        <w:t xml:space="preserve">tiekėjo nurodytas aptarnavimo įkainis už </w:t>
      </w:r>
      <w:r w:rsidR="00B51D05" w:rsidRPr="009D3E07">
        <w:rPr>
          <w:rFonts w:ascii="Times New Roman" w:eastAsia="Times New Roman" w:hAnsi="Times New Roman" w:cs="Times New Roman"/>
          <w:sz w:val="24"/>
          <w:szCs w:val="24"/>
        </w:rPr>
        <w:t>paslaugos teikimą vienam asmeniui vienos kelionės metu</w:t>
      </w:r>
      <w:r w:rsidR="005E753D" w:rsidRPr="009D3E07">
        <w:rPr>
          <w:rFonts w:ascii="Times New Roman" w:eastAsia="Times New Roman" w:hAnsi="Times New Roman" w:cs="Times New Roman"/>
          <w:sz w:val="24"/>
          <w:szCs w:val="24"/>
        </w:rPr>
        <w:t>, įskaičiuojant PVM, visus mokesčius ir visas išlaidas.</w:t>
      </w:r>
    </w:p>
    <w:p w14:paraId="528C22EE" w14:textId="77777777" w:rsidR="00787545" w:rsidRPr="009D3E07" w:rsidRDefault="00355CD8" w:rsidP="00787545">
      <w:pPr>
        <w:pStyle w:val="ListParagraph"/>
        <w:numPr>
          <w:ilvl w:val="0"/>
          <w:numId w:val="25"/>
        </w:numPr>
        <w:tabs>
          <w:tab w:val="left" w:pos="709"/>
        </w:tabs>
        <w:ind w:left="0" w:firstLine="426"/>
        <w:jc w:val="both"/>
        <w:rPr>
          <w:rFonts w:ascii="Times New Roman" w:eastAsia="Times New Roman" w:hAnsi="Times New Roman" w:cs="Times New Roman"/>
          <w:bCs/>
          <w:sz w:val="24"/>
          <w:szCs w:val="24"/>
        </w:rPr>
      </w:pPr>
      <w:r w:rsidRPr="009D3E07">
        <w:rPr>
          <w:rFonts w:ascii="Times New Roman" w:eastAsia="Times New Roman" w:hAnsi="Times New Roman" w:cs="Times New Roman"/>
          <w:b/>
          <w:sz w:val="24"/>
          <w:szCs w:val="24"/>
        </w:rPr>
        <w:t xml:space="preserve">Palyginamoji bendra pasiūlymo kaina – </w:t>
      </w:r>
      <w:r w:rsidRPr="009D3E07">
        <w:rPr>
          <w:rFonts w:ascii="Times New Roman" w:eastAsia="Times New Roman" w:hAnsi="Times New Roman" w:cs="Times New Roman"/>
          <w:sz w:val="24"/>
          <w:szCs w:val="24"/>
        </w:rPr>
        <w:t xml:space="preserve">lentelės </w:t>
      </w:r>
      <w:r w:rsidR="005E753D" w:rsidRPr="009D3E07">
        <w:rPr>
          <w:rFonts w:ascii="Times New Roman" w:eastAsia="Times New Roman" w:hAnsi="Times New Roman" w:cs="Times New Roman"/>
          <w:sz w:val="24"/>
          <w:szCs w:val="24"/>
        </w:rPr>
        <w:t>6</w:t>
      </w:r>
      <w:r w:rsidRPr="009D3E07">
        <w:rPr>
          <w:rFonts w:ascii="Times New Roman" w:eastAsia="Times New Roman" w:hAnsi="Times New Roman" w:cs="Times New Roman"/>
          <w:sz w:val="24"/>
          <w:szCs w:val="24"/>
        </w:rPr>
        <w:t xml:space="preserve"> stulpelio įkainių sum</w:t>
      </w:r>
      <w:r w:rsidR="005E753D" w:rsidRPr="009D3E07">
        <w:rPr>
          <w:rFonts w:ascii="Times New Roman" w:eastAsia="Times New Roman" w:hAnsi="Times New Roman" w:cs="Times New Roman"/>
          <w:sz w:val="24"/>
          <w:szCs w:val="24"/>
        </w:rPr>
        <w:t>a</w:t>
      </w:r>
      <w:r w:rsidRPr="009D3E07">
        <w:rPr>
          <w:rFonts w:ascii="Times New Roman" w:eastAsia="Times New Roman" w:hAnsi="Times New Roman" w:cs="Times New Roman"/>
          <w:sz w:val="24"/>
          <w:szCs w:val="24"/>
        </w:rPr>
        <w:t xml:space="preserve">. </w:t>
      </w:r>
      <w:r w:rsidRPr="009D3E07">
        <w:rPr>
          <w:rFonts w:ascii="Times New Roman" w:eastAsia="Times New Roman" w:hAnsi="Times New Roman" w:cs="Times New Roman"/>
          <w:sz w:val="24"/>
          <w:szCs w:val="24"/>
          <w:lang w:val="en-GB"/>
        </w:rPr>
        <w:t>Šis dydis yra naudojamas tik tiekėjų pasiūlymams palyginti, į pirkimo sutartį jis nerašomas.</w:t>
      </w:r>
    </w:p>
    <w:p w14:paraId="4BB0E329" w14:textId="7DDA821C" w:rsidR="004404CB" w:rsidRPr="009D3E07" w:rsidRDefault="004404CB" w:rsidP="00787545">
      <w:pPr>
        <w:pStyle w:val="ListParagraph"/>
        <w:numPr>
          <w:ilvl w:val="0"/>
          <w:numId w:val="25"/>
        </w:numPr>
        <w:tabs>
          <w:tab w:val="left" w:pos="709"/>
          <w:tab w:val="left" w:pos="851"/>
        </w:tabs>
        <w:ind w:left="0" w:firstLine="426"/>
        <w:jc w:val="both"/>
        <w:rPr>
          <w:rFonts w:ascii="Times New Roman" w:eastAsia="Times New Roman" w:hAnsi="Times New Roman" w:cs="Times New Roman"/>
          <w:bCs/>
          <w:sz w:val="24"/>
          <w:szCs w:val="24"/>
        </w:rPr>
      </w:pPr>
      <w:r w:rsidRPr="009D3E07">
        <w:rPr>
          <w:rFonts w:ascii="Times New Roman" w:eastAsia="Times New Roman" w:hAnsi="Times New Roman" w:cs="Times New Roman"/>
          <w:sz w:val="24"/>
          <w:szCs w:val="24"/>
        </w:rPr>
        <w:t>Teikiame informaciją apie subtiekėjus ir kitus ūkio subjektus (</w:t>
      </w:r>
      <w:r w:rsidRPr="009D3E07">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9D3E07">
        <w:rPr>
          <w:rFonts w:ascii="Times New Roman" w:eastAsia="Times New Roman" w:hAnsi="Times New Roman" w:cs="Times New Roman"/>
          <w:sz w:val="24"/>
          <w:szCs w:val="24"/>
        </w:rPr>
        <w:t>):</w:t>
      </w:r>
    </w:p>
    <w:p w14:paraId="5C078A0A" w14:textId="77777777" w:rsidR="004404CB" w:rsidRPr="009D3E07" w:rsidRDefault="004404CB" w:rsidP="004404CB">
      <w:pPr>
        <w:spacing w:after="0" w:line="240" w:lineRule="auto"/>
        <w:jc w:val="both"/>
        <w:rPr>
          <w:rFonts w:ascii="Times New Roman" w:eastAsia="Times New Roman" w:hAnsi="Times New Roman" w:cs="Times New Roman"/>
          <w:i/>
          <w:sz w:val="24"/>
          <w:szCs w:val="24"/>
        </w:rPr>
      </w:pPr>
      <w:r w:rsidRPr="009D3E07">
        <w:rPr>
          <w:rFonts w:ascii="Times New Roman" w:eastAsia="Times New Roman" w:hAnsi="Times New Roman" w:cs="Times New Roman"/>
          <w:sz w:val="24"/>
          <w:szCs w:val="24"/>
        </w:rPr>
        <w:t xml:space="preserve">Lentelė. </w:t>
      </w:r>
      <w:r w:rsidRPr="009D3E07">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9D3E07" w14:paraId="237CC7F0" w14:textId="77777777">
        <w:tc>
          <w:tcPr>
            <w:tcW w:w="675" w:type="dxa"/>
            <w:shd w:val="clear" w:color="auto" w:fill="auto"/>
          </w:tcPr>
          <w:p w14:paraId="28477BEC"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Eil. Nr.</w:t>
            </w:r>
          </w:p>
        </w:tc>
        <w:tc>
          <w:tcPr>
            <w:tcW w:w="2856" w:type="dxa"/>
            <w:shd w:val="clear" w:color="auto" w:fill="auto"/>
          </w:tcPr>
          <w:p w14:paraId="5969E1DA"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Subteikėjo ir/ar kito ūkio subjekto pavadinimas ir statusas </w:t>
            </w:r>
          </w:p>
        </w:tc>
        <w:tc>
          <w:tcPr>
            <w:tcW w:w="2164" w:type="dxa"/>
            <w:shd w:val="clear" w:color="auto" w:fill="auto"/>
          </w:tcPr>
          <w:p w14:paraId="4E0A4F39"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Įsipareigojimų dalis procentais, kuriai ketinama pasitelkti subteikėją ir/ar kitą ūkio subjektą</w:t>
            </w:r>
          </w:p>
          <w:p w14:paraId="7DD9B189" w14:textId="77777777" w:rsidR="004404CB" w:rsidRPr="009D3E07" w:rsidRDefault="004404CB">
            <w:pPr>
              <w:spacing w:after="0" w:line="240" w:lineRule="auto"/>
              <w:jc w:val="center"/>
              <w:rPr>
                <w:rFonts w:ascii="Times New Roman" w:eastAsia="Times New Roman" w:hAnsi="Times New Roman" w:cs="Times New Roman"/>
                <w:sz w:val="24"/>
                <w:szCs w:val="24"/>
              </w:rPr>
            </w:pPr>
          </w:p>
        </w:tc>
      </w:tr>
      <w:tr w:rsidR="004404CB" w:rsidRPr="009D3E07" w14:paraId="41BC8C56" w14:textId="77777777">
        <w:tc>
          <w:tcPr>
            <w:tcW w:w="675" w:type="dxa"/>
            <w:shd w:val="clear" w:color="auto" w:fill="auto"/>
          </w:tcPr>
          <w:p w14:paraId="050EFCB6"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1.</w:t>
            </w:r>
          </w:p>
        </w:tc>
        <w:tc>
          <w:tcPr>
            <w:tcW w:w="2856" w:type="dxa"/>
            <w:shd w:val="clear" w:color="auto" w:fill="auto"/>
          </w:tcPr>
          <w:p w14:paraId="2B018046"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73A2D312"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48884AFB"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2FB15953" w14:textId="77777777" w:rsidR="004404CB" w:rsidRPr="009D3E07" w:rsidRDefault="004404CB">
            <w:pPr>
              <w:spacing w:after="0" w:line="240" w:lineRule="auto"/>
              <w:jc w:val="both"/>
              <w:rPr>
                <w:rFonts w:ascii="Times New Roman" w:eastAsia="Times New Roman" w:hAnsi="Times New Roman" w:cs="Times New Roman"/>
                <w:sz w:val="24"/>
                <w:szCs w:val="24"/>
              </w:rPr>
            </w:pPr>
          </w:p>
        </w:tc>
      </w:tr>
      <w:tr w:rsidR="004404CB" w:rsidRPr="009D3E07" w14:paraId="233408AB" w14:textId="77777777">
        <w:tc>
          <w:tcPr>
            <w:tcW w:w="675" w:type="dxa"/>
            <w:shd w:val="clear" w:color="auto" w:fill="auto"/>
          </w:tcPr>
          <w:p w14:paraId="79608825"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2.</w:t>
            </w:r>
          </w:p>
        </w:tc>
        <w:tc>
          <w:tcPr>
            <w:tcW w:w="2856" w:type="dxa"/>
            <w:shd w:val="clear" w:color="auto" w:fill="auto"/>
          </w:tcPr>
          <w:p w14:paraId="0753E988"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3932C413"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6B98D32F"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60EA9A73" w14:textId="77777777" w:rsidR="004404CB" w:rsidRPr="009D3E07" w:rsidRDefault="004404CB">
            <w:pPr>
              <w:spacing w:after="0" w:line="240" w:lineRule="auto"/>
              <w:jc w:val="both"/>
              <w:rPr>
                <w:rFonts w:ascii="Times New Roman" w:eastAsia="Times New Roman" w:hAnsi="Times New Roman" w:cs="Times New Roman"/>
                <w:sz w:val="24"/>
                <w:szCs w:val="24"/>
              </w:rPr>
            </w:pPr>
          </w:p>
        </w:tc>
      </w:tr>
      <w:tr w:rsidR="004404CB" w:rsidRPr="009D3E07" w14:paraId="7A50A8D6" w14:textId="77777777">
        <w:tc>
          <w:tcPr>
            <w:tcW w:w="675" w:type="dxa"/>
            <w:shd w:val="clear" w:color="auto" w:fill="auto"/>
          </w:tcPr>
          <w:p w14:paraId="1E3D4843"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w:t>
            </w:r>
          </w:p>
        </w:tc>
        <w:tc>
          <w:tcPr>
            <w:tcW w:w="2856" w:type="dxa"/>
            <w:shd w:val="clear" w:color="auto" w:fill="auto"/>
          </w:tcPr>
          <w:p w14:paraId="3009F866"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098B3487"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3C6ADFDB"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6B1AB2F7" w14:textId="77777777" w:rsidR="004404CB" w:rsidRPr="009D3E07" w:rsidRDefault="004404CB">
            <w:pPr>
              <w:spacing w:after="0" w:line="240" w:lineRule="auto"/>
              <w:jc w:val="both"/>
              <w:rPr>
                <w:rFonts w:ascii="Times New Roman" w:eastAsia="Times New Roman" w:hAnsi="Times New Roman" w:cs="Times New Roman"/>
                <w:sz w:val="24"/>
                <w:szCs w:val="24"/>
              </w:rPr>
            </w:pPr>
          </w:p>
        </w:tc>
      </w:tr>
    </w:tbl>
    <w:p w14:paraId="036A045F" w14:textId="77777777" w:rsidR="004404CB" w:rsidRPr="009D3E07" w:rsidRDefault="004404CB" w:rsidP="004404CB">
      <w:pPr>
        <w:spacing w:after="0" w:line="240" w:lineRule="auto"/>
        <w:ind w:firstLine="567"/>
        <w:jc w:val="both"/>
        <w:rPr>
          <w:rFonts w:ascii="Times New Roman" w:eastAsia="Times New Roman" w:hAnsi="Times New Roman" w:cs="Times New Roman"/>
          <w:sz w:val="24"/>
          <w:szCs w:val="24"/>
        </w:rPr>
      </w:pPr>
    </w:p>
    <w:p w14:paraId="15364FE9" w14:textId="77777777" w:rsidR="004404CB" w:rsidRPr="009D3E07" w:rsidRDefault="004404CB" w:rsidP="004404CB">
      <w:pPr>
        <w:spacing w:after="0" w:line="240" w:lineRule="auto"/>
        <w:ind w:right="141"/>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Lentelė. </w:t>
      </w:r>
      <w:r w:rsidRPr="009D3E07">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9D3E07" w14:paraId="5A0C474D" w14:textId="77777777">
        <w:tc>
          <w:tcPr>
            <w:tcW w:w="675" w:type="dxa"/>
            <w:shd w:val="clear" w:color="auto" w:fill="auto"/>
          </w:tcPr>
          <w:p w14:paraId="5FA4553D"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Eil. Nr.</w:t>
            </w:r>
          </w:p>
        </w:tc>
        <w:tc>
          <w:tcPr>
            <w:tcW w:w="2864" w:type="dxa"/>
            <w:shd w:val="clear" w:color="auto" w:fill="auto"/>
          </w:tcPr>
          <w:p w14:paraId="3E66FCD2"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Subteikėjo pavadinimas*</w:t>
            </w:r>
          </w:p>
        </w:tc>
        <w:tc>
          <w:tcPr>
            <w:tcW w:w="3261" w:type="dxa"/>
            <w:shd w:val="clear" w:color="auto" w:fill="auto"/>
          </w:tcPr>
          <w:p w14:paraId="0FFDE134"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Pirkimo objekto dalies, perduodamos vykdyti subteikėjui ir/ar kitam ūkio subjektui, aprašymas</w:t>
            </w:r>
          </w:p>
        </w:tc>
        <w:tc>
          <w:tcPr>
            <w:tcW w:w="2806" w:type="dxa"/>
            <w:shd w:val="clear" w:color="auto" w:fill="auto"/>
          </w:tcPr>
          <w:p w14:paraId="19B5445C"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Įsipareigojimų dalis procentais, kuriai ketinama pasitelkti subteikėją ir/ar kitą ūkio subjektą</w:t>
            </w:r>
          </w:p>
        </w:tc>
      </w:tr>
      <w:tr w:rsidR="004404CB" w:rsidRPr="009D3E07" w14:paraId="605246F5" w14:textId="77777777">
        <w:tc>
          <w:tcPr>
            <w:tcW w:w="675" w:type="dxa"/>
            <w:shd w:val="clear" w:color="auto" w:fill="auto"/>
          </w:tcPr>
          <w:p w14:paraId="2418328F"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1.</w:t>
            </w:r>
          </w:p>
        </w:tc>
        <w:tc>
          <w:tcPr>
            <w:tcW w:w="2864" w:type="dxa"/>
            <w:shd w:val="clear" w:color="auto" w:fill="auto"/>
          </w:tcPr>
          <w:p w14:paraId="4F586CC4"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0E518CB9"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69904FCC" w14:textId="77777777" w:rsidR="004404CB" w:rsidRPr="009D3E07" w:rsidRDefault="004404CB">
            <w:pPr>
              <w:spacing w:after="0" w:line="240" w:lineRule="auto"/>
              <w:jc w:val="both"/>
              <w:rPr>
                <w:rFonts w:ascii="Times New Roman" w:eastAsia="Times New Roman" w:hAnsi="Times New Roman" w:cs="Times New Roman"/>
                <w:sz w:val="24"/>
                <w:szCs w:val="24"/>
              </w:rPr>
            </w:pPr>
          </w:p>
        </w:tc>
      </w:tr>
      <w:tr w:rsidR="004404CB" w:rsidRPr="009D3E07" w14:paraId="199C5FC1" w14:textId="77777777">
        <w:tc>
          <w:tcPr>
            <w:tcW w:w="675" w:type="dxa"/>
            <w:shd w:val="clear" w:color="auto" w:fill="auto"/>
          </w:tcPr>
          <w:p w14:paraId="4F791CE3"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2.</w:t>
            </w:r>
          </w:p>
        </w:tc>
        <w:tc>
          <w:tcPr>
            <w:tcW w:w="2864" w:type="dxa"/>
            <w:shd w:val="clear" w:color="auto" w:fill="auto"/>
          </w:tcPr>
          <w:p w14:paraId="74562247"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276DFAA0"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41349747" w14:textId="77777777" w:rsidR="004404CB" w:rsidRPr="009D3E07" w:rsidRDefault="004404CB">
            <w:pPr>
              <w:spacing w:after="0" w:line="240" w:lineRule="auto"/>
              <w:jc w:val="both"/>
              <w:rPr>
                <w:rFonts w:ascii="Times New Roman" w:eastAsia="Times New Roman" w:hAnsi="Times New Roman" w:cs="Times New Roman"/>
                <w:sz w:val="24"/>
                <w:szCs w:val="24"/>
              </w:rPr>
            </w:pPr>
          </w:p>
        </w:tc>
      </w:tr>
      <w:tr w:rsidR="004404CB" w:rsidRPr="009D3E07" w14:paraId="223FCF18" w14:textId="77777777">
        <w:tc>
          <w:tcPr>
            <w:tcW w:w="675" w:type="dxa"/>
            <w:shd w:val="clear" w:color="auto" w:fill="auto"/>
          </w:tcPr>
          <w:p w14:paraId="1F12243D"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w:t>
            </w:r>
          </w:p>
        </w:tc>
        <w:tc>
          <w:tcPr>
            <w:tcW w:w="2864" w:type="dxa"/>
            <w:shd w:val="clear" w:color="auto" w:fill="auto"/>
          </w:tcPr>
          <w:p w14:paraId="160509AF"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5A514A07"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7B91C502" w14:textId="77777777" w:rsidR="004404CB" w:rsidRPr="009D3E07" w:rsidRDefault="004404CB">
            <w:pPr>
              <w:spacing w:after="0" w:line="240" w:lineRule="auto"/>
              <w:jc w:val="both"/>
              <w:rPr>
                <w:rFonts w:ascii="Times New Roman" w:eastAsia="Times New Roman" w:hAnsi="Times New Roman" w:cs="Times New Roman"/>
                <w:sz w:val="24"/>
                <w:szCs w:val="24"/>
              </w:rPr>
            </w:pPr>
          </w:p>
        </w:tc>
      </w:tr>
    </w:tbl>
    <w:p w14:paraId="04F89ED1" w14:textId="77777777" w:rsidR="004404CB" w:rsidRPr="009D3E07" w:rsidRDefault="004404CB" w:rsidP="004404CB">
      <w:pPr>
        <w:spacing w:after="0" w:line="240" w:lineRule="auto"/>
        <w:ind w:right="141"/>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50F17C42" w14:textId="77777777" w:rsidR="004404CB" w:rsidRPr="009D3E07" w:rsidRDefault="004404CB" w:rsidP="004404CB">
      <w:pPr>
        <w:spacing w:after="0" w:line="240" w:lineRule="auto"/>
        <w:ind w:firstLine="567"/>
        <w:jc w:val="both"/>
        <w:rPr>
          <w:rFonts w:ascii="Times New Roman" w:eastAsia="Times New Roman" w:hAnsi="Times New Roman" w:cs="Times New Roman"/>
          <w:sz w:val="24"/>
          <w:szCs w:val="24"/>
        </w:rPr>
      </w:pPr>
    </w:p>
    <w:p w14:paraId="5B38E2FD" w14:textId="77777777" w:rsidR="004404CB" w:rsidRPr="009D3E07" w:rsidRDefault="004404CB" w:rsidP="004404CB">
      <w:pPr>
        <w:spacing w:after="0" w:line="240" w:lineRule="auto"/>
        <w:ind w:right="141"/>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 xml:space="preserve">Lentelė. </w:t>
      </w:r>
      <w:r w:rsidRPr="009D3E07">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9D3E07" w14:paraId="609ED54F" w14:textId="77777777">
        <w:tc>
          <w:tcPr>
            <w:tcW w:w="675" w:type="dxa"/>
            <w:shd w:val="clear" w:color="auto" w:fill="auto"/>
          </w:tcPr>
          <w:p w14:paraId="3068FD25"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Eil. Nr.</w:t>
            </w:r>
          </w:p>
        </w:tc>
        <w:tc>
          <w:tcPr>
            <w:tcW w:w="4347" w:type="dxa"/>
            <w:shd w:val="clear" w:color="auto" w:fill="auto"/>
          </w:tcPr>
          <w:p w14:paraId="46C44A3C"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Vardas ir pavardė</w:t>
            </w:r>
          </w:p>
        </w:tc>
        <w:tc>
          <w:tcPr>
            <w:tcW w:w="4584" w:type="dxa"/>
            <w:shd w:val="clear" w:color="auto" w:fill="auto"/>
          </w:tcPr>
          <w:p w14:paraId="7360B8CF"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Specialisto ir eksperto dabartinė darbovietė</w:t>
            </w:r>
          </w:p>
        </w:tc>
      </w:tr>
      <w:tr w:rsidR="004404CB" w:rsidRPr="009D3E07" w14:paraId="2CECF524" w14:textId="77777777">
        <w:tc>
          <w:tcPr>
            <w:tcW w:w="675" w:type="dxa"/>
            <w:shd w:val="clear" w:color="auto" w:fill="auto"/>
          </w:tcPr>
          <w:p w14:paraId="486A1822"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1.</w:t>
            </w:r>
          </w:p>
        </w:tc>
        <w:tc>
          <w:tcPr>
            <w:tcW w:w="4347" w:type="dxa"/>
            <w:shd w:val="clear" w:color="auto" w:fill="auto"/>
          </w:tcPr>
          <w:p w14:paraId="292CA16D"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30399A9B" w14:textId="77777777" w:rsidR="004404CB" w:rsidRPr="009D3E07" w:rsidRDefault="004404CB">
            <w:pPr>
              <w:spacing w:after="0" w:line="240" w:lineRule="auto"/>
              <w:jc w:val="both"/>
              <w:rPr>
                <w:rFonts w:ascii="Times New Roman" w:eastAsia="Times New Roman" w:hAnsi="Times New Roman" w:cs="Times New Roman"/>
                <w:sz w:val="24"/>
                <w:szCs w:val="24"/>
              </w:rPr>
            </w:pPr>
          </w:p>
        </w:tc>
      </w:tr>
      <w:tr w:rsidR="004404CB" w:rsidRPr="009D3E07" w14:paraId="3270A4F6" w14:textId="77777777">
        <w:tc>
          <w:tcPr>
            <w:tcW w:w="675" w:type="dxa"/>
            <w:shd w:val="clear" w:color="auto" w:fill="auto"/>
          </w:tcPr>
          <w:p w14:paraId="19852ED6"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2.</w:t>
            </w:r>
          </w:p>
        </w:tc>
        <w:tc>
          <w:tcPr>
            <w:tcW w:w="4347" w:type="dxa"/>
            <w:shd w:val="clear" w:color="auto" w:fill="auto"/>
          </w:tcPr>
          <w:p w14:paraId="25628988"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5042EC50" w14:textId="77777777" w:rsidR="004404CB" w:rsidRPr="009D3E07" w:rsidRDefault="004404CB">
            <w:pPr>
              <w:spacing w:after="0" w:line="240" w:lineRule="auto"/>
              <w:jc w:val="both"/>
              <w:rPr>
                <w:rFonts w:ascii="Times New Roman" w:eastAsia="Times New Roman" w:hAnsi="Times New Roman" w:cs="Times New Roman"/>
                <w:sz w:val="24"/>
                <w:szCs w:val="24"/>
              </w:rPr>
            </w:pPr>
          </w:p>
        </w:tc>
      </w:tr>
      <w:tr w:rsidR="004404CB" w:rsidRPr="009D3E07" w14:paraId="4F21EE4A" w14:textId="77777777">
        <w:tc>
          <w:tcPr>
            <w:tcW w:w="675" w:type="dxa"/>
            <w:shd w:val="clear" w:color="auto" w:fill="auto"/>
          </w:tcPr>
          <w:p w14:paraId="26753A6D"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w:t>
            </w:r>
          </w:p>
        </w:tc>
        <w:tc>
          <w:tcPr>
            <w:tcW w:w="4347" w:type="dxa"/>
            <w:shd w:val="clear" w:color="auto" w:fill="auto"/>
          </w:tcPr>
          <w:p w14:paraId="7A4F1EE4"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486112FA" w14:textId="77777777" w:rsidR="004404CB" w:rsidRPr="009D3E07" w:rsidRDefault="004404CB">
            <w:pPr>
              <w:spacing w:after="0" w:line="240" w:lineRule="auto"/>
              <w:jc w:val="both"/>
              <w:rPr>
                <w:rFonts w:ascii="Times New Roman" w:eastAsia="Times New Roman" w:hAnsi="Times New Roman" w:cs="Times New Roman"/>
                <w:sz w:val="24"/>
                <w:szCs w:val="24"/>
              </w:rPr>
            </w:pPr>
          </w:p>
        </w:tc>
      </w:tr>
    </w:tbl>
    <w:p w14:paraId="63BF752E" w14:textId="77777777" w:rsidR="004404CB" w:rsidRPr="009D3E07" w:rsidRDefault="004404CB" w:rsidP="004404CB">
      <w:pPr>
        <w:tabs>
          <w:tab w:val="left" w:pos="142"/>
        </w:tabs>
        <w:spacing w:after="0"/>
        <w:jc w:val="both"/>
        <w:rPr>
          <w:rFonts w:ascii="Times New Roman" w:eastAsia="Calibri" w:hAnsi="Times New Roman" w:cs="Times New Roman"/>
          <w:sz w:val="24"/>
          <w:szCs w:val="24"/>
        </w:rPr>
      </w:pPr>
    </w:p>
    <w:p w14:paraId="42FF5FEB" w14:textId="0CF624A8" w:rsidR="004404CB" w:rsidRPr="009D3E07" w:rsidRDefault="004404CB" w:rsidP="00355CD8">
      <w:pPr>
        <w:pStyle w:val="ListParagraph"/>
        <w:numPr>
          <w:ilvl w:val="0"/>
          <w:numId w:val="25"/>
        </w:numPr>
        <w:tabs>
          <w:tab w:val="left" w:pos="720"/>
        </w:tabs>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Pasiūlymas galioja iki termino, nustatyto pirkimo dokumentuose.</w:t>
      </w:r>
    </w:p>
    <w:p w14:paraId="5A0F9E06" w14:textId="3D806A72" w:rsidR="004404CB" w:rsidRPr="009D3E07" w:rsidRDefault="004404CB" w:rsidP="00355CD8">
      <w:pPr>
        <w:pStyle w:val="ListParagraph"/>
        <w:numPr>
          <w:ilvl w:val="0"/>
          <w:numId w:val="25"/>
        </w:num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Kartu su pasiūlymu pateikiami šie dokumentai:</w:t>
      </w:r>
    </w:p>
    <w:p w14:paraId="242E3C59" w14:textId="77777777" w:rsidR="004404CB" w:rsidRPr="009D3E07" w:rsidRDefault="004404CB" w:rsidP="004404CB">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9D3E07"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D3E07" w:rsidRDefault="004404CB">
            <w:pPr>
              <w:spacing w:after="0" w:line="240" w:lineRule="auto"/>
              <w:jc w:val="center"/>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Paaiškinimas, kokia konkreti informacija dokumente yra konfidenciali</w:t>
            </w:r>
            <w:r w:rsidRPr="009D3E07">
              <w:rPr>
                <w:rFonts w:ascii="Times New Roman" w:eastAsia="Times New Roman" w:hAnsi="Times New Roman" w:cs="Times New Roman"/>
                <w:i/>
                <w:sz w:val="24"/>
                <w:szCs w:val="24"/>
              </w:rPr>
              <w:t>*</w:t>
            </w:r>
          </w:p>
        </w:tc>
      </w:tr>
      <w:tr w:rsidR="004404CB" w:rsidRPr="009D3E07"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D3E07" w:rsidRDefault="004404CB">
            <w:pPr>
              <w:spacing w:after="0" w:line="240" w:lineRule="auto"/>
              <w:jc w:val="both"/>
              <w:rPr>
                <w:rFonts w:ascii="Times New Roman" w:eastAsia="Times New Roman" w:hAnsi="Times New Roman" w:cs="Times New Roman"/>
                <w:sz w:val="24"/>
                <w:szCs w:val="24"/>
              </w:rPr>
            </w:pPr>
          </w:p>
        </w:tc>
      </w:tr>
      <w:tr w:rsidR="004404CB" w:rsidRPr="009D3E07"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D3E07" w:rsidRDefault="004404CB">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D3E07" w:rsidRDefault="004404CB">
            <w:pPr>
              <w:spacing w:after="0" w:line="240" w:lineRule="auto"/>
              <w:jc w:val="both"/>
              <w:rPr>
                <w:rFonts w:ascii="Times New Roman" w:eastAsia="Times New Roman" w:hAnsi="Times New Roman" w:cs="Times New Roman"/>
                <w:sz w:val="24"/>
                <w:szCs w:val="24"/>
              </w:rPr>
            </w:pPr>
          </w:p>
        </w:tc>
      </w:tr>
      <w:tr w:rsidR="004404CB" w:rsidRPr="009D3E07"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D3E07" w:rsidRDefault="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D3E07" w:rsidRDefault="004404CB">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D3E07" w:rsidRDefault="004404CB">
            <w:pPr>
              <w:spacing w:after="0" w:line="240" w:lineRule="auto"/>
              <w:jc w:val="both"/>
              <w:rPr>
                <w:rFonts w:ascii="Times New Roman" w:eastAsia="Times New Roman" w:hAnsi="Times New Roman" w:cs="Times New Roman"/>
                <w:sz w:val="24"/>
                <w:szCs w:val="24"/>
              </w:rPr>
            </w:pPr>
          </w:p>
        </w:tc>
      </w:tr>
    </w:tbl>
    <w:p w14:paraId="49B5C143" w14:textId="77777777" w:rsidR="004404CB" w:rsidRPr="009D3E07" w:rsidRDefault="004404CB" w:rsidP="004404CB">
      <w:pPr>
        <w:spacing w:after="0" w:line="240" w:lineRule="auto"/>
        <w:jc w:val="both"/>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9D3E07" w:rsidRDefault="004404CB" w:rsidP="004404CB">
      <w:pPr>
        <w:spacing w:after="0" w:line="240" w:lineRule="auto"/>
        <w:rPr>
          <w:rFonts w:ascii="Times New Roman" w:eastAsia="Times New Roman" w:hAnsi="Times New Roman" w:cs="Times New Roman"/>
          <w:sz w:val="24"/>
          <w:szCs w:val="24"/>
        </w:rPr>
      </w:pPr>
    </w:p>
    <w:p w14:paraId="06F0F473" w14:textId="77777777" w:rsidR="00272A38" w:rsidRPr="009D3E07" w:rsidRDefault="00272A38" w:rsidP="00272A38">
      <w:pPr>
        <w:tabs>
          <w:tab w:val="left" w:pos="0"/>
          <w:tab w:val="center" w:pos="4820"/>
          <w:tab w:val="right" w:pos="9923"/>
        </w:tabs>
        <w:spacing w:after="0" w:line="240" w:lineRule="auto"/>
        <w:rPr>
          <w:rFonts w:ascii="Times New Roman" w:eastAsia="Times New Roman" w:hAnsi="Times New Roman" w:cs="Times New Roman"/>
          <w:i/>
          <w:sz w:val="24"/>
          <w:szCs w:val="24"/>
        </w:rPr>
      </w:pPr>
      <w:r w:rsidRPr="009D3E07">
        <w:rPr>
          <w:rFonts w:ascii="Times New Roman" w:eastAsia="Times New Roman" w:hAnsi="Times New Roman" w:cs="Times New Roman"/>
          <w:i/>
          <w:sz w:val="24"/>
          <w:szCs w:val="24"/>
        </w:rPr>
        <w:t>__________________</w:t>
      </w:r>
      <w:r w:rsidRPr="009D3E07">
        <w:rPr>
          <w:rFonts w:ascii="Times New Roman" w:eastAsia="Times New Roman" w:hAnsi="Times New Roman" w:cs="Times New Roman"/>
          <w:i/>
          <w:sz w:val="24"/>
          <w:szCs w:val="24"/>
        </w:rPr>
        <w:tab/>
        <w:t>______________________________</w:t>
      </w:r>
      <w:r w:rsidRPr="009D3E07">
        <w:rPr>
          <w:rFonts w:ascii="Times New Roman" w:eastAsia="Times New Roman" w:hAnsi="Times New Roman" w:cs="Times New Roman"/>
          <w:i/>
          <w:sz w:val="24"/>
          <w:szCs w:val="24"/>
        </w:rPr>
        <w:tab/>
        <w:t>_________________</w:t>
      </w:r>
    </w:p>
    <w:p w14:paraId="64DE86AA" w14:textId="77777777" w:rsidR="00272A38" w:rsidRPr="009D3E07" w:rsidRDefault="00272A38" w:rsidP="00272A38">
      <w:pPr>
        <w:tabs>
          <w:tab w:val="left" w:pos="0"/>
          <w:tab w:val="center" w:pos="4820"/>
          <w:tab w:val="right" w:pos="9923"/>
        </w:tabs>
        <w:spacing w:after="0" w:line="240" w:lineRule="auto"/>
        <w:rPr>
          <w:rFonts w:ascii="Times New Roman" w:eastAsia="Times New Roman" w:hAnsi="Times New Roman" w:cs="Times New Roman"/>
          <w:i/>
          <w:sz w:val="24"/>
          <w:szCs w:val="24"/>
        </w:rPr>
      </w:pPr>
      <w:r w:rsidRPr="009D3E07">
        <w:rPr>
          <w:rFonts w:ascii="Times New Roman" w:eastAsia="Times New Roman" w:hAnsi="Times New Roman" w:cs="Times New Roman"/>
          <w:i/>
          <w:sz w:val="24"/>
          <w:szCs w:val="24"/>
        </w:rPr>
        <w:t>(pareigų pavadinimas)</w:t>
      </w:r>
      <w:r w:rsidRPr="009D3E07">
        <w:rPr>
          <w:rFonts w:ascii="Times New Roman" w:eastAsia="Times New Roman" w:hAnsi="Times New Roman" w:cs="Times New Roman"/>
          <w:i/>
          <w:sz w:val="24"/>
          <w:szCs w:val="24"/>
        </w:rPr>
        <w:tab/>
        <w:t>(tiekėjo ar jo įgalioto asmens parašas)</w:t>
      </w:r>
      <w:r w:rsidRPr="009D3E07">
        <w:rPr>
          <w:rFonts w:ascii="Times New Roman" w:eastAsia="Times New Roman" w:hAnsi="Times New Roman" w:cs="Times New Roman"/>
          <w:i/>
          <w:sz w:val="24"/>
          <w:szCs w:val="24"/>
        </w:rPr>
        <w:tab/>
        <w:t>(vardas pavardė)</w:t>
      </w:r>
    </w:p>
    <w:p w14:paraId="47E10C03" w14:textId="77777777" w:rsidR="00272A38" w:rsidRPr="009D3E07" w:rsidRDefault="00272A38" w:rsidP="00272A38">
      <w:pPr>
        <w:spacing w:after="0" w:line="240" w:lineRule="auto"/>
        <w:rPr>
          <w:rFonts w:ascii="Times New Roman" w:eastAsia="Times New Roman" w:hAnsi="Times New Roman" w:cs="Times New Roman"/>
          <w:i/>
          <w:sz w:val="24"/>
          <w:szCs w:val="24"/>
        </w:rPr>
      </w:pPr>
    </w:p>
    <w:p w14:paraId="1F96AA48" w14:textId="77777777" w:rsidR="00272A38" w:rsidRPr="009D3E07" w:rsidRDefault="00272A38" w:rsidP="00272A38">
      <w:pPr>
        <w:spacing w:after="0" w:line="240" w:lineRule="auto"/>
        <w:rPr>
          <w:rFonts w:ascii="Times New Roman" w:eastAsia="Times New Roman" w:hAnsi="Times New Roman" w:cs="Times New Roman"/>
          <w:sz w:val="24"/>
          <w:szCs w:val="24"/>
        </w:rPr>
      </w:pPr>
      <w:r w:rsidRPr="009D3E07">
        <w:rPr>
          <w:rFonts w:ascii="Times New Roman" w:eastAsia="Times New Roman" w:hAnsi="Times New Roman" w:cs="Times New Roman"/>
          <w:sz w:val="24"/>
          <w:szCs w:val="24"/>
        </w:rPr>
        <w:t>A.V.</w:t>
      </w:r>
    </w:p>
    <w:p w14:paraId="5A12B57E" w14:textId="412F7689" w:rsidR="00693D4F" w:rsidRPr="009D3E07" w:rsidRDefault="00693D4F" w:rsidP="00734298">
      <w:pPr>
        <w:jc w:val="center"/>
        <w:rPr>
          <w:rFonts w:ascii="Times New Roman" w:hAnsi="Times New Roman" w:cs="Times New Roman"/>
          <w:color w:val="7030A0"/>
          <w:sz w:val="24"/>
          <w:szCs w:val="24"/>
        </w:rPr>
      </w:pPr>
      <w:r w:rsidRPr="009D3E07">
        <w:rPr>
          <w:rFonts w:ascii="Times New Roman" w:hAnsi="Times New Roman" w:cs="Times New Roman"/>
          <w:sz w:val="24"/>
          <w:szCs w:val="24"/>
        </w:rPr>
        <w:t>__________</w:t>
      </w:r>
    </w:p>
    <w:sectPr w:rsidR="00693D4F" w:rsidRPr="009D3E07"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880E" w14:textId="77777777" w:rsidR="00344F68" w:rsidRDefault="00344F68" w:rsidP="00D05666">
      <w:r>
        <w:separator/>
      </w:r>
    </w:p>
  </w:endnote>
  <w:endnote w:type="continuationSeparator" w:id="0">
    <w:p w14:paraId="65A85683" w14:textId="77777777" w:rsidR="00344F68" w:rsidRDefault="00344F68" w:rsidP="00D05666">
      <w:r>
        <w:continuationSeparator/>
      </w:r>
    </w:p>
  </w:endnote>
  <w:endnote w:type="continuationNotice" w:id="1">
    <w:p w14:paraId="0C2E731E" w14:textId="77777777" w:rsidR="00344F68" w:rsidRDefault="00344F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81598" w14:textId="77777777" w:rsidR="00344F68" w:rsidRDefault="00344F68" w:rsidP="00D05666">
      <w:r>
        <w:separator/>
      </w:r>
    </w:p>
  </w:footnote>
  <w:footnote w:type="continuationSeparator" w:id="0">
    <w:p w14:paraId="1A5CBB2E" w14:textId="77777777" w:rsidR="00344F68" w:rsidRDefault="00344F68" w:rsidP="00D05666">
      <w:r>
        <w:continuationSeparator/>
      </w:r>
    </w:p>
  </w:footnote>
  <w:footnote w:type="continuationNotice" w:id="1">
    <w:p w14:paraId="0818C8AE" w14:textId="77777777" w:rsidR="00344F68" w:rsidRDefault="00344F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867416B"/>
    <w:multiLevelType w:val="hybridMultilevel"/>
    <w:tmpl w:val="B92C856A"/>
    <w:lvl w:ilvl="0" w:tplc="456E0E44">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3"/>
  </w:num>
  <w:num w:numId="6" w16cid:durableId="749809940">
    <w:abstractNumId w:val="0"/>
  </w:num>
  <w:num w:numId="7" w16cid:durableId="412043720">
    <w:abstractNumId w:val="22"/>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929772546">
    <w:abstractNumId w:val="21"/>
  </w:num>
  <w:num w:numId="25" w16cid:durableId="111320786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C81"/>
    <w:rsid w:val="00003568"/>
    <w:rsid w:val="000035DA"/>
    <w:rsid w:val="00003A28"/>
    <w:rsid w:val="00003A3F"/>
    <w:rsid w:val="00004521"/>
    <w:rsid w:val="00004A08"/>
    <w:rsid w:val="00005F36"/>
    <w:rsid w:val="000060AC"/>
    <w:rsid w:val="00006991"/>
    <w:rsid w:val="00007231"/>
    <w:rsid w:val="000074A0"/>
    <w:rsid w:val="00007D23"/>
    <w:rsid w:val="00007EC9"/>
    <w:rsid w:val="00007F36"/>
    <w:rsid w:val="0001089B"/>
    <w:rsid w:val="00010B64"/>
    <w:rsid w:val="00010EAD"/>
    <w:rsid w:val="00010FA6"/>
    <w:rsid w:val="00011887"/>
    <w:rsid w:val="00011A8D"/>
    <w:rsid w:val="00011B40"/>
    <w:rsid w:val="00012892"/>
    <w:rsid w:val="000128D5"/>
    <w:rsid w:val="00012BE7"/>
    <w:rsid w:val="0001331D"/>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6BA"/>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E5"/>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364"/>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A48"/>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22"/>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A9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8CF"/>
    <w:rsid w:val="001C4F12"/>
    <w:rsid w:val="001C545C"/>
    <w:rsid w:val="001C635E"/>
    <w:rsid w:val="001C6757"/>
    <w:rsid w:val="001C6A8E"/>
    <w:rsid w:val="001C762B"/>
    <w:rsid w:val="001C78B3"/>
    <w:rsid w:val="001C7F48"/>
    <w:rsid w:val="001D2623"/>
    <w:rsid w:val="001D2CB6"/>
    <w:rsid w:val="001D37D8"/>
    <w:rsid w:val="001D4042"/>
    <w:rsid w:val="001D414C"/>
    <w:rsid w:val="001D41D4"/>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57"/>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4F68"/>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5CD8"/>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6E5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CE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6F3"/>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0AAC"/>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2A1"/>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53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C0F"/>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27CF2"/>
    <w:rsid w:val="007317B5"/>
    <w:rsid w:val="0073210C"/>
    <w:rsid w:val="007321DE"/>
    <w:rsid w:val="0073238A"/>
    <w:rsid w:val="00733758"/>
    <w:rsid w:val="00733EF8"/>
    <w:rsid w:val="0073429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545"/>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0E"/>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39E"/>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89C"/>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3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7"/>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8FB"/>
    <w:rsid w:val="00AA62D6"/>
    <w:rsid w:val="00AA630B"/>
    <w:rsid w:val="00AA6640"/>
    <w:rsid w:val="00AA66DF"/>
    <w:rsid w:val="00AA6796"/>
    <w:rsid w:val="00AA78B2"/>
    <w:rsid w:val="00AA7BDD"/>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56"/>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AF7FC5"/>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E1"/>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0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0D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7B"/>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023"/>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489"/>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15"/>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A0C"/>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4CC"/>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6B8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2B7"/>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8A4"/>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D12"/>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AF1"/>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9B29575-7EEA-4B9E-90F5-A4AA3A612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CB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263172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338202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FA66777-5B75-42A0-951E-152BAB50A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115</TotalTime>
  <Pages>5</Pages>
  <Words>6442</Words>
  <Characters>3672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2024-11-28T14:39:00Z</dcterms:created>
  <dcterms:modified xsi:type="dcterms:W3CDTF">2025-06-02T08:49:00Z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